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E429" w14:textId="77777777" w:rsidR="00BB5C47" w:rsidRPr="00A45AF4" w:rsidRDefault="00DA6DA7" w:rsidP="00BB5C47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14:paraId="012EC2DA" w14:textId="77777777" w:rsidR="00177D4F" w:rsidRPr="003B2266" w:rsidRDefault="00CA1EF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調査</w:t>
      </w:r>
      <w:r w:rsidR="008C1AAF">
        <w:rPr>
          <w:rFonts w:hint="eastAsia"/>
          <w:sz w:val="28"/>
        </w:rPr>
        <w:t>実施計画書等修正</w:t>
      </w:r>
      <w:r w:rsidR="003B2266" w:rsidRPr="003B2266">
        <w:rPr>
          <w:rFonts w:hint="eastAsia"/>
          <w:sz w:val="28"/>
        </w:rPr>
        <w:t>報告書</w:t>
      </w:r>
    </w:p>
    <w:p w14:paraId="79F5E362" w14:textId="77777777" w:rsidR="002C4578" w:rsidRPr="004530A6" w:rsidRDefault="005E6C0C" w:rsidP="003B2266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14:paraId="69211DA9" w14:textId="77777777" w:rsidR="006328D6" w:rsidRDefault="006328D6" w:rsidP="009C5E6D">
      <w:pPr>
        <w:autoSpaceDE w:val="0"/>
        <w:autoSpaceDN w:val="0"/>
        <w:spacing w:beforeLines="50" w:before="176"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鹿児島大学病院長　殿</w:t>
      </w:r>
    </w:p>
    <w:p w14:paraId="367BD9E6" w14:textId="77777777" w:rsidR="003B2266" w:rsidRDefault="00CA1EFA" w:rsidP="00153376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3B2266" w:rsidRPr="004530A6">
        <w:rPr>
          <w:rFonts w:hAnsi="ＭＳ ゴシック" w:hint="eastAsia"/>
          <w:sz w:val="21"/>
          <w:u w:val="single"/>
        </w:rPr>
        <w:t>依頼者</w:t>
      </w:r>
    </w:p>
    <w:p w14:paraId="48632FE9" w14:textId="77777777"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14:paraId="2031D1F1" w14:textId="77777777"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代表者</w:t>
      </w:r>
      <w:r>
        <w:rPr>
          <w:rFonts w:hAnsi="ＭＳ ゴシック" w:hint="eastAsia"/>
          <w:sz w:val="21"/>
        </w:rPr>
        <w:t>）</w:t>
      </w:r>
    </w:p>
    <w:p w14:paraId="324FCB4A" w14:textId="77777777" w:rsidR="008C1AAF" w:rsidRDefault="00CA1EFA" w:rsidP="008C1AAF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8C1AAF" w:rsidRPr="008C1AAF">
        <w:rPr>
          <w:rFonts w:hAnsi="ＭＳ ゴシック" w:hint="eastAsia"/>
          <w:sz w:val="21"/>
          <w:u w:val="single"/>
        </w:rPr>
        <w:t>責任医師</w:t>
      </w:r>
    </w:p>
    <w:p w14:paraId="3A36AD53" w14:textId="77777777" w:rsidR="003B2266" w:rsidRPr="002C4578" w:rsidRDefault="00AD569B" w:rsidP="005C435B">
      <w:pPr>
        <w:autoSpaceDE w:val="0"/>
        <w:autoSpaceDN w:val="0"/>
        <w:ind w:leftChars="2289" w:left="5256" w:firstLineChars="429" w:firstLine="942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</w:p>
    <w:p w14:paraId="5EA42204" w14:textId="77777777"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9B9DDA0" w14:textId="77777777"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「修正の上で了承」と通知の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CA1EFA">
        <w:rPr>
          <w:rFonts w:hint="eastAsia"/>
          <w:sz w:val="21"/>
          <w:szCs w:val="21"/>
        </w:rPr>
        <w:t>調査</w:t>
      </w:r>
      <w:r w:rsidR="003B2266" w:rsidRPr="00392C70">
        <w:rPr>
          <w:rFonts w:hint="eastAsia"/>
          <w:sz w:val="21"/>
          <w:szCs w:val="21"/>
        </w:rPr>
        <w:t>実施計画書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14:paraId="4A782BB9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330"/>
        <w:gridCol w:w="2156"/>
        <w:gridCol w:w="199"/>
        <w:gridCol w:w="1218"/>
        <w:gridCol w:w="2449"/>
      </w:tblGrid>
      <w:tr w:rsidR="00286674" w:rsidRPr="00A45AF4" w14:paraId="1E757C86" w14:textId="77777777" w:rsidTr="003E4D49">
        <w:trPr>
          <w:trHeight w:val="50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247EC" w14:textId="77777777" w:rsidR="00286674" w:rsidRPr="00286674" w:rsidRDefault="00286674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E4D49">
              <w:rPr>
                <w:rFonts w:hAnsi="ＭＳ ゴシック" w:hint="eastAsia"/>
                <w:spacing w:val="-8"/>
                <w:sz w:val="20"/>
                <w:szCs w:val="20"/>
              </w:rPr>
              <w:t>調査実施計画書</w:t>
            </w:r>
          </w:p>
        </w:tc>
        <w:tc>
          <w:tcPr>
            <w:tcW w:w="735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FE2245" w14:textId="77777777" w:rsidR="00286674" w:rsidRPr="003E4D49" w:rsidRDefault="00286674" w:rsidP="005178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86674" w:rsidRPr="00A45AF4" w14:paraId="6121FB3F" w14:textId="77777777" w:rsidTr="003E4D49">
        <w:trPr>
          <w:trHeight w:val="46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D0C9" w14:textId="77777777" w:rsidR="00286674" w:rsidRPr="00286674" w:rsidRDefault="00286674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86674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47A05" w14:textId="77777777" w:rsidR="00286674" w:rsidRPr="00286674" w:rsidRDefault="00286674" w:rsidP="003E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86674">
              <w:rPr>
                <w:rFonts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A0B34" w14:textId="77777777" w:rsidR="00286674" w:rsidRPr="00286674" w:rsidRDefault="00286674" w:rsidP="005178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C8741" w14:textId="77777777" w:rsidR="00286674" w:rsidRPr="00286674" w:rsidRDefault="00286674" w:rsidP="0028667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86674">
              <w:rPr>
                <w:rFonts w:hAnsi="ＭＳ ゴシック" w:hint="eastAsia"/>
                <w:spacing w:val="-8"/>
                <w:sz w:val="20"/>
                <w:szCs w:val="20"/>
              </w:rPr>
              <w:t>一般名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DBFBF" w14:textId="77777777" w:rsidR="00286674" w:rsidRPr="00612DB9" w:rsidRDefault="00286674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411B8CC1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6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07933" w14:textId="77777777" w:rsidR="00AE3959" w:rsidRPr="002373C0" w:rsidRDefault="00CA1EFA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課題</w:t>
            </w:r>
            <w:r w:rsidR="00CB7313" w:rsidRPr="002373C0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268725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5C0DBA0E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39AAF" w14:textId="77777777" w:rsidR="00AE3959" w:rsidRPr="002373C0" w:rsidRDefault="006D651D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0B208C">
              <w:rPr>
                <w:rFonts w:hAnsi="ＭＳ ゴシック" w:hint="eastAsia"/>
                <w:sz w:val="20"/>
                <w:szCs w:val="20"/>
              </w:rPr>
              <w:t>修正の上で了承</w:t>
            </w:r>
            <w:r w:rsidRPr="002373C0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820BDC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D651D" w:rsidRPr="008C1AAF" w14:paraId="401B4A17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7A1B3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3181B" w14:textId="77777777"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AF0B9F9" w14:textId="77777777"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14:paraId="55BC5A0F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466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63CE1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E8A6C7E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F70CED9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8507EF" w:rsidRPr="008C1AAF" w14:paraId="5011CBEC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7DBC6" w14:textId="77777777"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170B1B" w14:textId="77777777"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14:paraId="1E592474" w14:textId="77777777" w:rsidTr="003E4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C8F0A7" w14:textId="77777777"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35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C5214B" w14:textId="77777777" w:rsidR="002373C0" w:rsidRPr="00D83EE9" w:rsidRDefault="002373C0" w:rsidP="00FB39EE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</w:t>
            </w:r>
            <w:r w:rsidR="00224F70">
              <w:rPr>
                <w:rFonts w:hAnsi="ＭＳ ゴシック" w:hint="eastAsia"/>
                <w:sz w:val="20"/>
              </w:rPr>
              <w:t xml:space="preserve">    </w:t>
            </w:r>
            <w:r w:rsidRPr="00D83EE9">
              <w:rPr>
                <w:rFonts w:hAnsi="ＭＳ ゴシック" w:hint="eastAsia"/>
                <w:sz w:val="20"/>
              </w:rPr>
              <w:t xml:space="preserve">　　所属：</w:t>
            </w:r>
          </w:p>
          <w:p w14:paraId="5D9AFFEE" w14:textId="77777777" w:rsidR="002373C0" w:rsidRPr="00612DB9" w:rsidRDefault="002373C0" w:rsidP="002373C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FAX: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　　　Email：</w:t>
            </w:r>
          </w:p>
        </w:tc>
      </w:tr>
    </w:tbl>
    <w:p w14:paraId="5CD84B8F" w14:textId="77777777"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0D7897C" w14:textId="77777777" w:rsidR="00612DB9" w:rsidRDefault="00612DB9" w:rsidP="00612DB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="00CA1EFA">
        <w:rPr>
          <w:rFonts w:hAnsi="ＭＳ ゴシック" w:hint="eastAsia"/>
          <w:sz w:val="21"/>
        </w:rPr>
        <w:t>調査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B549E9">
        <w:rPr>
          <w:rFonts w:hAnsi="ＭＳ ゴシック" w:hint="eastAsia"/>
          <w:sz w:val="21"/>
        </w:rPr>
        <w:t>了承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14:paraId="17C24067" w14:textId="77777777" w:rsidR="00612DB9" w:rsidRDefault="00392C70" w:rsidP="00AB234D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14:paraId="122D67B1" w14:textId="77777777" w:rsidR="00AB234D" w:rsidRPr="00AB234D" w:rsidRDefault="00AB234D" w:rsidP="00AB234D">
      <w:pPr>
        <w:autoSpaceDE w:val="0"/>
        <w:autoSpaceDN w:val="0"/>
        <w:snapToGrid w:val="0"/>
        <w:ind w:firstLineChars="200" w:firstLine="339"/>
        <w:jc w:val="right"/>
        <w:rPr>
          <w:rFonts w:hAnsi="ＭＳ ゴシック"/>
          <w:sz w:val="16"/>
          <w:szCs w:val="16"/>
        </w:rPr>
      </w:pPr>
    </w:p>
    <w:p w14:paraId="72EFB495" w14:textId="77777777" w:rsidR="00002461" w:rsidRDefault="00612DB9" w:rsidP="00DD6880">
      <w:pPr>
        <w:autoSpaceDE w:val="0"/>
        <w:autoSpaceDN w:val="0"/>
        <w:ind w:leftChars="3000" w:left="6888"/>
        <w:rPr>
          <w:rFonts w:hAnsi="ＭＳ ゴシック"/>
          <w:sz w:val="21"/>
        </w:rPr>
      </w:pPr>
      <w:r w:rsidRPr="005B2303">
        <w:rPr>
          <w:rFonts w:hAnsi="ＭＳ ゴシック" w:hint="eastAsia"/>
          <w:sz w:val="21"/>
          <w:u w:val="single"/>
        </w:rPr>
        <w:t>実施医療機関の長</w:t>
      </w:r>
    </w:p>
    <w:p w14:paraId="70EFBCAD" w14:textId="77777777" w:rsidR="00002461" w:rsidRPr="007373E4" w:rsidRDefault="00DD6880" w:rsidP="00D50D3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鹿児島大学病院</w:t>
      </w:r>
      <w:r w:rsidR="004C62B4">
        <w:rPr>
          <w:rFonts w:hAnsi="ＭＳ ゴシック" w:hint="eastAsia"/>
          <w:sz w:val="21"/>
        </w:rPr>
        <w:t>長</w:t>
      </w:r>
    </w:p>
    <w:sectPr w:rsidR="00002461" w:rsidRPr="007373E4" w:rsidSect="0093497D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737" w:footer="1134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B40B" w14:textId="77777777" w:rsidR="004C72DA" w:rsidRDefault="004C72DA" w:rsidP="00F53930">
      <w:r>
        <w:separator/>
      </w:r>
    </w:p>
  </w:endnote>
  <w:endnote w:type="continuationSeparator" w:id="0">
    <w:p w14:paraId="44CFEBA8" w14:textId="77777777" w:rsidR="004C72DA" w:rsidRDefault="004C72D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89EA" w14:textId="77777777" w:rsidR="00921932" w:rsidRPr="001448BD" w:rsidRDefault="00921932" w:rsidP="001448BD">
    <w:pPr>
      <w:pStyle w:val="a5"/>
      <w:ind w:left="383" w:hangingChars="213" w:hanging="383"/>
      <w:rPr>
        <w:sz w:val="18"/>
        <w:szCs w:val="18"/>
      </w:rPr>
    </w:pPr>
    <w:r w:rsidRPr="001448BD">
      <w:rPr>
        <w:rFonts w:hint="eastAsia"/>
        <w:sz w:val="18"/>
        <w:szCs w:val="18"/>
      </w:rPr>
      <w:t>注）本書式は</w:t>
    </w:r>
    <w:r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依頼者が</w:t>
    </w:r>
    <w:r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責任医師の合意のもと作成し、実施医療機関の長に提出する。実施医療機関の長は</w:t>
    </w:r>
    <w:r w:rsidR="00D003F9">
      <w:rPr>
        <w:rFonts w:hint="eastAsia"/>
        <w:sz w:val="18"/>
        <w:szCs w:val="18"/>
      </w:rPr>
      <w:t>書式下部の確認日及び実施医療機関の長欄を記載する</w:t>
    </w:r>
    <w:r w:rsidRPr="001448BD">
      <w:rPr>
        <w:rFonts w:hint="eastAsia"/>
        <w:sz w:val="18"/>
        <w:szCs w:val="18"/>
      </w:rPr>
      <w:t>。なお、説明文書、同意文書の修正のみの場合は、本書式は</w:t>
    </w:r>
    <w:r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責任医師が作成し、実施医療機関の長に提出する。この場合、</w:t>
    </w:r>
    <w:r>
      <w:rPr>
        <w:rFonts w:hint="eastAsia"/>
        <w:sz w:val="18"/>
        <w:szCs w:val="18"/>
      </w:rPr>
      <w:t>調査</w:t>
    </w:r>
    <w:r w:rsidRPr="001448BD">
      <w:rPr>
        <w:rFonts w:hint="eastAsia"/>
        <w:sz w:val="18"/>
        <w:szCs w:val="18"/>
      </w:rPr>
      <w:t>依頼者欄は“該当せず”と記載する。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41DF" w14:textId="77777777" w:rsidR="004C72DA" w:rsidRDefault="004C72DA" w:rsidP="00F53930">
      <w:r>
        <w:separator/>
      </w:r>
    </w:p>
  </w:footnote>
  <w:footnote w:type="continuationSeparator" w:id="0">
    <w:p w14:paraId="7EF5633F" w14:textId="77777777" w:rsidR="004C72DA" w:rsidRDefault="004C72D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AA43" w14:textId="77777777" w:rsidR="00921932" w:rsidRDefault="00D27F09">
    <w:pPr>
      <w:pStyle w:val="a3"/>
    </w:pPr>
    <w:r>
      <w:rPr>
        <w:noProof/>
      </w:rPr>
      <w:pict w14:anchorId="39CBA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1418" w14:textId="77777777" w:rsidR="00921932" w:rsidRDefault="00D27F09">
    <w:pPr>
      <w:pStyle w:val="a3"/>
    </w:pPr>
    <w:r>
      <w:rPr>
        <w:noProof/>
      </w:rPr>
      <w:pict w14:anchorId="560F0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1027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21932" w:rsidRPr="0031121D" w14:paraId="233F76C8" w14:textId="77777777" w:rsidTr="008D458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B9E018" w14:textId="77777777" w:rsidR="00921932" w:rsidRPr="004D60F6" w:rsidRDefault="00921932" w:rsidP="00323E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FA3012">
            <w:rPr>
              <w:rFonts w:hAnsi="ＭＳ ゴシック" w:hint="eastAsia"/>
              <w:sz w:val="18"/>
              <w:szCs w:val="18"/>
            </w:rPr>
            <w:t>9</w:t>
          </w:r>
          <w:r w:rsidR="00A75F4C"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3D6DA5B" w14:textId="77777777" w:rsidR="00921932" w:rsidRPr="0031121D" w:rsidRDefault="00921932" w:rsidP="00323E3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4837C2B" w14:textId="77777777" w:rsidR="00921932" w:rsidRPr="0031121D" w:rsidRDefault="00921932" w:rsidP="00323E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>（</w:t>
          </w:r>
          <w:r w:rsidR="00E7700F">
            <w:rPr>
              <w:rFonts w:hAnsi="ＭＳ ゴシック" w:hint="eastAsia"/>
            </w:rPr>
            <w:t xml:space="preserve"> </w:t>
          </w:r>
          <w:r w:rsidRPr="003B0625">
            <w:rPr>
              <w:rFonts w:hAnsi="ＭＳ ゴシック" w:hint="eastAsia"/>
            </w:rPr>
            <w:t>B・C</w:t>
          </w:r>
          <w:r w:rsidR="00E7700F">
            <w:rPr>
              <w:rFonts w:hAnsi="ＭＳ ゴシック" w:hint="eastAsia"/>
            </w:rPr>
            <w:t xml:space="preserve"> </w:t>
          </w:r>
          <w:r>
            <w:rPr>
              <w:rFonts w:hAnsi="ＭＳ ゴシック" w:hint="eastAsia"/>
            </w:rPr>
            <w:t>）</w:t>
          </w:r>
          <w:r w:rsidRPr="003B0625">
            <w:rPr>
              <w:rFonts w:hAnsi="ＭＳ ゴシック" w:hint="eastAsia"/>
            </w:rPr>
            <w:t xml:space="preserve">－　　　</w:t>
          </w:r>
        </w:p>
      </w:tc>
    </w:tr>
    <w:tr w:rsidR="00921932" w:rsidRPr="0031121D" w14:paraId="6F9AD845" w14:textId="77777777" w:rsidTr="008D458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4BCA57B" w14:textId="77777777" w:rsidR="00921932" w:rsidRPr="0031121D" w:rsidRDefault="00AE4735" w:rsidP="00323E3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4253CD1" w14:textId="77777777" w:rsidR="00921932" w:rsidRPr="0031121D" w:rsidRDefault="00921932" w:rsidP="00323E3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39B15AA" w14:textId="77777777" w:rsidR="00921932" w:rsidRPr="0031121D" w:rsidRDefault="00921932" w:rsidP="00323E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921932" w:rsidRPr="0031121D" w14:paraId="04618D22" w14:textId="77777777" w:rsidTr="008D458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67D424" w14:textId="75F3288A" w:rsidR="00921932" w:rsidRPr="0031121D" w:rsidRDefault="00AE4735" w:rsidP="00323E3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EF61D0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266FAA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423356" w14:textId="77777777" w:rsidR="00921932" w:rsidRPr="0031121D" w:rsidRDefault="00921932" w:rsidP="00323E3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B81DF1" w14:textId="77777777" w:rsidR="00921932" w:rsidRPr="0031121D" w:rsidRDefault="00921932" w:rsidP="006328D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AE473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2D6FF817" w14:textId="77777777" w:rsidR="00921932" w:rsidRPr="00542AC8" w:rsidRDefault="00921932" w:rsidP="00542A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266630">
    <w:abstractNumId w:val="2"/>
  </w:num>
  <w:num w:numId="2" w16cid:durableId="1575313384">
    <w:abstractNumId w:val="1"/>
  </w:num>
  <w:num w:numId="3" w16cid:durableId="6058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461"/>
    <w:rsid w:val="00025B50"/>
    <w:rsid w:val="00027FA0"/>
    <w:rsid w:val="00031342"/>
    <w:rsid w:val="000347B5"/>
    <w:rsid w:val="00064CE5"/>
    <w:rsid w:val="00066881"/>
    <w:rsid w:val="0007298A"/>
    <w:rsid w:val="0007655C"/>
    <w:rsid w:val="000766E4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B7445"/>
    <w:rsid w:val="000C5EB8"/>
    <w:rsid w:val="000D2B9B"/>
    <w:rsid w:val="000E6843"/>
    <w:rsid w:val="00105B35"/>
    <w:rsid w:val="00114378"/>
    <w:rsid w:val="00122D82"/>
    <w:rsid w:val="001314DB"/>
    <w:rsid w:val="00134D92"/>
    <w:rsid w:val="001448BD"/>
    <w:rsid w:val="00145543"/>
    <w:rsid w:val="00152424"/>
    <w:rsid w:val="00153376"/>
    <w:rsid w:val="001551BF"/>
    <w:rsid w:val="00177D4F"/>
    <w:rsid w:val="001876A8"/>
    <w:rsid w:val="00220508"/>
    <w:rsid w:val="00221A8C"/>
    <w:rsid w:val="00221AC8"/>
    <w:rsid w:val="00224F70"/>
    <w:rsid w:val="00231F58"/>
    <w:rsid w:val="0023364A"/>
    <w:rsid w:val="002373C0"/>
    <w:rsid w:val="00260D06"/>
    <w:rsid w:val="00266FAA"/>
    <w:rsid w:val="002719B3"/>
    <w:rsid w:val="00286674"/>
    <w:rsid w:val="00287A9F"/>
    <w:rsid w:val="002A0352"/>
    <w:rsid w:val="002B31BB"/>
    <w:rsid w:val="002B47E2"/>
    <w:rsid w:val="002B7896"/>
    <w:rsid w:val="002C4578"/>
    <w:rsid w:val="002D3507"/>
    <w:rsid w:val="002E66A1"/>
    <w:rsid w:val="00300C3D"/>
    <w:rsid w:val="0030318E"/>
    <w:rsid w:val="003156CE"/>
    <w:rsid w:val="00316819"/>
    <w:rsid w:val="00323E32"/>
    <w:rsid w:val="00342750"/>
    <w:rsid w:val="00342D0E"/>
    <w:rsid w:val="00350E03"/>
    <w:rsid w:val="00356A98"/>
    <w:rsid w:val="00370561"/>
    <w:rsid w:val="00392C70"/>
    <w:rsid w:val="003B2266"/>
    <w:rsid w:val="003D29ED"/>
    <w:rsid w:val="003D683A"/>
    <w:rsid w:val="003D6C2B"/>
    <w:rsid w:val="003E4D49"/>
    <w:rsid w:val="0040114F"/>
    <w:rsid w:val="0041206B"/>
    <w:rsid w:val="004134C4"/>
    <w:rsid w:val="00414347"/>
    <w:rsid w:val="00434D57"/>
    <w:rsid w:val="004530A6"/>
    <w:rsid w:val="004536AC"/>
    <w:rsid w:val="00453B01"/>
    <w:rsid w:val="0048356E"/>
    <w:rsid w:val="004C0D39"/>
    <w:rsid w:val="004C62B4"/>
    <w:rsid w:val="004C72DA"/>
    <w:rsid w:val="004D3B86"/>
    <w:rsid w:val="004F719D"/>
    <w:rsid w:val="00503CE5"/>
    <w:rsid w:val="00510C11"/>
    <w:rsid w:val="00510D8E"/>
    <w:rsid w:val="00512B96"/>
    <w:rsid w:val="0051644B"/>
    <w:rsid w:val="00517880"/>
    <w:rsid w:val="00520A89"/>
    <w:rsid w:val="00540C5B"/>
    <w:rsid w:val="00542AC8"/>
    <w:rsid w:val="00572E73"/>
    <w:rsid w:val="00586C1E"/>
    <w:rsid w:val="00587B52"/>
    <w:rsid w:val="005925C3"/>
    <w:rsid w:val="00593F1A"/>
    <w:rsid w:val="005A3840"/>
    <w:rsid w:val="005B066F"/>
    <w:rsid w:val="005B11F5"/>
    <w:rsid w:val="005C3E6C"/>
    <w:rsid w:val="005C435B"/>
    <w:rsid w:val="005C4C45"/>
    <w:rsid w:val="005D6D29"/>
    <w:rsid w:val="005E264A"/>
    <w:rsid w:val="005E6C0C"/>
    <w:rsid w:val="005F15B8"/>
    <w:rsid w:val="00607A60"/>
    <w:rsid w:val="00612DB9"/>
    <w:rsid w:val="00626F7C"/>
    <w:rsid w:val="006328D6"/>
    <w:rsid w:val="00646D09"/>
    <w:rsid w:val="006701AF"/>
    <w:rsid w:val="006A190F"/>
    <w:rsid w:val="006A5FFF"/>
    <w:rsid w:val="006C4426"/>
    <w:rsid w:val="006D2B71"/>
    <w:rsid w:val="006D464C"/>
    <w:rsid w:val="006D543A"/>
    <w:rsid w:val="006D651D"/>
    <w:rsid w:val="006E7308"/>
    <w:rsid w:val="006F2F34"/>
    <w:rsid w:val="00702788"/>
    <w:rsid w:val="00722E2B"/>
    <w:rsid w:val="00737C27"/>
    <w:rsid w:val="007429AF"/>
    <w:rsid w:val="00753E52"/>
    <w:rsid w:val="00764F04"/>
    <w:rsid w:val="00783F43"/>
    <w:rsid w:val="00785913"/>
    <w:rsid w:val="007B58E8"/>
    <w:rsid w:val="007B6341"/>
    <w:rsid w:val="007C2578"/>
    <w:rsid w:val="007C6A05"/>
    <w:rsid w:val="007E05DA"/>
    <w:rsid w:val="007E4C03"/>
    <w:rsid w:val="007E5936"/>
    <w:rsid w:val="007F23ED"/>
    <w:rsid w:val="007F5723"/>
    <w:rsid w:val="008118B6"/>
    <w:rsid w:val="00815E16"/>
    <w:rsid w:val="00826C3C"/>
    <w:rsid w:val="0083488D"/>
    <w:rsid w:val="008507EF"/>
    <w:rsid w:val="00852BD1"/>
    <w:rsid w:val="00856A0C"/>
    <w:rsid w:val="00865BD4"/>
    <w:rsid w:val="00866922"/>
    <w:rsid w:val="00875742"/>
    <w:rsid w:val="008874FB"/>
    <w:rsid w:val="008A4171"/>
    <w:rsid w:val="008B2841"/>
    <w:rsid w:val="008C10AF"/>
    <w:rsid w:val="008C1AAF"/>
    <w:rsid w:val="008D18CF"/>
    <w:rsid w:val="008D4585"/>
    <w:rsid w:val="008E01D5"/>
    <w:rsid w:val="008E3E30"/>
    <w:rsid w:val="008E5AD6"/>
    <w:rsid w:val="008F2390"/>
    <w:rsid w:val="008F2746"/>
    <w:rsid w:val="009110A9"/>
    <w:rsid w:val="00921932"/>
    <w:rsid w:val="0093497D"/>
    <w:rsid w:val="00936D6D"/>
    <w:rsid w:val="00965141"/>
    <w:rsid w:val="00976806"/>
    <w:rsid w:val="009C3387"/>
    <w:rsid w:val="009C5E6D"/>
    <w:rsid w:val="00A42FB5"/>
    <w:rsid w:val="00A44C7D"/>
    <w:rsid w:val="00A45AF4"/>
    <w:rsid w:val="00A55348"/>
    <w:rsid w:val="00A61E2D"/>
    <w:rsid w:val="00A71362"/>
    <w:rsid w:val="00A75F4C"/>
    <w:rsid w:val="00A82472"/>
    <w:rsid w:val="00A86B54"/>
    <w:rsid w:val="00AB234D"/>
    <w:rsid w:val="00AC24C9"/>
    <w:rsid w:val="00AC7094"/>
    <w:rsid w:val="00AD1953"/>
    <w:rsid w:val="00AD232A"/>
    <w:rsid w:val="00AD569B"/>
    <w:rsid w:val="00AE3959"/>
    <w:rsid w:val="00AE4735"/>
    <w:rsid w:val="00AF204A"/>
    <w:rsid w:val="00B10001"/>
    <w:rsid w:val="00B20C67"/>
    <w:rsid w:val="00B2126D"/>
    <w:rsid w:val="00B436AB"/>
    <w:rsid w:val="00B549E9"/>
    <w:rsid w:val="00B54C69"/>
    <w:rsid w:val="00B661A9"/>
    <w:rsid w:val="00B73AD3"/>
    <w:rsid w:val="00B76E64"/>
    <w:rsid w:val="00B8013B"/>
    <w:rsid w:val="00BA5A24"/>
    <w:rsid w:val="00BA6ECC"/>
    <w:rsid w:val="00BB5C47"/>
    <w:rsid w:val="00BE5B68"/>
    <w:rsid w:val="00BF25CF"/>
    <w:rsid w:val="00BF27DE"/>
    <w:rsid w:val="00C077A6"/>
    <w:rsid w:val="00C24378"/>
    <w:rsid w:val="00C2637D"/>
    <w:rsid w:val="00C31F76"/>
    <w:rsid w:val="00C37BD9"/>
    <w:rsid w:val="00C50379"/>
    <w:rsid w:val="00C634A5"/>
    <w:rsid w:val="00C653DF"/>
    <w:rsid w:val="00C75777"/>
    <w:rsid w:val="00C806FE"/>
    <w:rsid w:val="00C92376"/>
    <w:rsid w:val="00CA1EFA"/>
    <w:rsid w:val="00CA60B8"/>
    <w:rsid w:val="00CB69CC"/>
    <w:rsid w:val="00CB7313"/>
    <w:rsid w:val="00CD003E"/>
    <w:rsid w:val="00CD211B"/>
    <w:rsid w:val="00CE7A7E"/>
    <w:rsid w:val="00CF1895"/>
    <w:rsid w:val="00D003F9"/>
    <w:rsid w:val="00D2353E"/>
    <w:rsid w:val="00D2465A"/>
    <w:rsid w:val="00D26CEC"/>
    <w:rsid w:val="00D27F09"/>
    <w:rsid w:val="00D34501"/>
    <w:rsid w:val="00D35C86"/>
    <w:rsid w:val="00D37BD5"/>
    <w:rsid w:val="00D449E1"/>
    <w:rsid w:val="00D50D33"/>
    <w:rsid w:val="00D53949"/>
    <w:rsid w:val="00D53BAC"/>
    <w:rsid w:val="00D65713"/>
    <w:rsid w:val="00D73F75"/>
    <w:rsid w:val="00D85A70"/>
    <w:rsid w:val="00D916A0"/>
    <w:rsid w:val="00DA086A"/>
    <w:rsid w:val="00DA6DA7"/>
    <w:rsid w:val="00DB4997"/>
    <w:rsid w:val="00DB7E13"/>
    <w:rsid w:val="00DD18E5"/>
    <w:rsid w:val="00DD530E"/>
    <w:rsid w:val="00DD6880"/>
    <w:rsid w:val="00DE48A4"/>
    <w:rsid w:val="00DE71A2"/>
    <w:rsid w:val="00DF0E54"/>
    <w:rsid w:val="00E024C1"/>
    <w:rsid w:val="00E031E3"/>
    <w:rsid w:val="00E23F1B"/>
    <w:rsid w:val="00E3244F"/>
    <w:rsid w:val="00E366B3"/>
    <w:rsid w:val="00E41D36"/>
    <w:rsid w:val="00E50142"/>
    <w:rsid w:val="00E65393"/>
    <w:rsid w:val="00E66FE2"/>
    <w:rsid w:val="00E7539E"/>
    <w:rsid w:val="00E7561C"/>
    <w:rsid w:val="00E7700F"/>
    <w:rsid w:val="00E80D40"/>
    <w:rsid w:val="00EC46C0"/>
    <w:rsid w:val="00EC6C95"/>
    <w:rsid w:val="00ED5E12"/>
    <w:rsid w:val="00EE1975"/>
    <w:rsid w:val="00EF1E0D"/>
    <w:rsid w:val="00EF61D0"/>
    <w:rsid w:val="00F02C57"/>
    <w:rsid w:val="00F05959"/>
    <w:rsid w:val="00F05A5A"/>
    <w:rsid w:val="00F46919"/>
    <w:rsid w:val="00F53930"/>
    <w:rsid w:val="00F60EE4"/>
    <w:rsid w:val="00F67DEA"/>
    <w:rsid w:val="00F72E28"/>
    <w:rsid w:val="00F73181"/>
    <w:rsid w:val="00F8006B"/>
    <w:rsid w:val="00F82B40"/>
    <w:rsid w:val="00F840BF"/>
    <w:rsid w:val="00FA1C99"/>
    <w:rsid w:val="00FA3012"/>
    <w:rsid w:val="00FA310E"/>
    <w:rsid w:val="00FB39EE"/>
    <w:rsid w:val="00FB7EF0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06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2022-08-09T11:11:00Z</dcterms:created>
  <dcterms:modified xsi:type="dcterms:W3CDTF">2023-04-24T09:47:00Z</dcterms:modified>
</cp:coreProperties>
</file>