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0"/>
        <w:gridCol w:w="1369"/>
        <w:gridCol w:w="3752"/>
      </w:tblGrid>
      <w:tr w:rsidR="009A54C4" w:rsidRPr="00E76D23" w14:paraId="6E24EBB6" w14:textId="77777777" w:rsidTr="009A54C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C24D8F8" w14:textId="25C9BC29" w:rsidR="009A54C4" w:rsidRPr="00E76D23" w:rsidRDefault="00FE2E1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6D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学内</w:t>
            </w:r>
            <w:r w:rsidR="009A54C4" w:rsidRPr="00E76D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="004C74B4">
              <w:rPr>
                <w:rFonts w:ascii="ＭＳ ゴシック" w:eastAsia="ＭＳ ゴシック" w:hAnsi="ＭＳ ゴシック"/>
                <w:sz w:val="18"/>
                <w:szCs w:val="18"/>
              </w:rPr>
              <w:t>04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45E56" w14:textId="77777777" w:rsidR="009A54C4" w:rsidRPr="00E76D23" w:rsidRDefault="009A54C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6D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C3E494" w14:textId="5D76D028" w:rsidR="009A54C4" w:rsidRPr="00E76D23" w:rsidRDefault="009A54C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6D2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XXXXXX</w:t>
            </w:r>
            <w:r w:rsidR="002D4AD5" w:rsidRPr="002D4AD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（新規審査依頼時は空欄）</w:t>
            </w:r>
          </w:p>
        </w:tc>
      </w:tr>
    </w:tbl>
    <w:p w14:paraId="19739F2E" w14:textId="77777777" w:rsidR="009A54C4" w:rsidRPr="00E76D23" w:rsidRDefault="009A54C4" w:rsidP="009A54C4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E76D23">
        <w:rPr>
          <w:rFonts w:ascii="ＭＳ ゴシック" w:eastAsia="ＭＳ ゴシック" w:hAnsi="ＭＳ ゴシック" w:hint="eastAsia"/>
          <w:sz w:val="18"/>
          <w:szCs w:val="18"/>
        </w:rPr>
        <w:t>西暦　XXXX年　XX月　XX日</w:t>
      </w:r>
    </w:p>
    <w:p w14:paraId="6595DA95" w14:textId="5029AE83" w:rsidR="00F40084" w:rsidRPr="00E76D23" w:rsidRDefault="009A54C4" w:rsidP="009A54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76D23">
        <w:rPr>
          <w:rFonts w:ascii="ＭＳ ゴシック" w:eastAsia="ＭＳ ゴシック" w:hAnsi="ＭＳ ゴシック" w:hint="eastAsia"/>
          <w:sz w:val="24"/>
          <w:szCs w:val="24"/>
        </w:rPr>
        <w:t>研究機関要件確認書</w:t>
      </w:r>
    </w:p>
    <w:p w14:paraId="12461257" w14:textId="77777777" w:rsidR="001D3A52" w:rsidRPr="00E76D23" w:rsidRDefault="001D3A52" w:rsidP="001D3A52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倫理審査委員会</w:t>
      </w:r>
    </w:p>
    <w:p w14:paraId="253A5445" w14:textId="51EB07E5" w:rsidR="001D3A52" w:rsidRPr="00E76D23" w:rsidRDefault="00FE2E16" w:rsidP="001D3A52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bookmarkStart w:id="0" w:name="_Hlk71618034"/>
      <w:r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>鹿児島大学桜ヶ丘地区臨床研究倫理委員会</w:t>
      </w:r>
      <w:r w:rsidR="001D3A52"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委員長</w:t>
      </w:r>
      <w:bookmarkEnd w:id="0"/>
      <w:r w:rsidR="001D3A52"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殿</w:t>
      </w:r>
    </w:p>
    <w:p w14:paraId="7DF485F9" w14:textId="041B213E" w:rsidR="00FE2E16" w:rsidRPr="00E76D23" w:rsidRDefault="00FE2E16" w:rsidP="001D3A52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r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>鹿児島大学桜ヶ丘地区疫学研究等倫理委員会　委員長　殿</w:t>
      </w:r>
    </w:p>
    <w:p w14:paraId="49BFAB8A" w14:textId="202A0204" w:rsidR="001D3A52" w:rsidRPr="00E76D23" w:rsidRDefault="001D3A52" w:rsidP="001D3A52">
      <w:pPr>
        <w:autoSpaceDE w:val="0"/>
        <w:autoSpaceDN w:val="0"/>
        <w:snapToGrid w:val="0"/>
        <w:ind w:left="5040" w:firstLine="1056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研究責任</w:t>
      </w:r>
      <w:r w:rsidR="0086420C"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（代表）</w:t>
      </w:r>
      <w:r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者</w:t>
      </w:r>
    </w:p>
    <w:p w14:paraId="5924AA1E" w14:textId="77777777" w:rsidR="001D3A52" w:rsidRPr="002D4AD5" w:rsidRDefault="001D3A52" w:rsidP="001D3A52">
      <w:pPr>
        <w:autoSpaceDE w:val="0"/>
        <w:autoSpaceDN w:val="0"/>
        <w:snapToGrid w:val="0"/>
        <w:ind w:left="5040" w:firstLine="1056"/>
        <w:rPr>
          <w:rFonts w:ascii="ＭＳ ゴシック" w:eastAsia="ＭＳ ゴシック" w:hAnsi="ＭＳ ゴシック" w:cs="Times New Roman"/>
          <w:sz w:val="18"/>
          <w:szCs w:val="18"/>
        </w:rPr>
      </w:pPr>
      <w:r w:rsidRPr="002D4AD5">
        <w:rPr>
          <w:rFonts w:ascii="ＭＳ ゴシック" w:eastAsia="ＭＳ ゴシック" w:hAnsi="ＭＳ ゴシック" w:cs="Times New Roman" w:hint="eastAsia"/>
          <w:sz w:val="18"/>
          <w:szCs w:val="18"/>
        </w:rPr>
        <w:t>（所属機関名）</w:t>
      </w:r>
      <w:r w:rsidRPr="001B5AD8">
        <w:rPr>
          <w:rFonts w:ascii="ＭＳ ゴシック" w:eastAsia="ＭＳ ゴシック" w:hAnsi="Century" w:cs="Times New Roman" w:hint="eastAsia"/>
          <w:sz w:val="18"/>
          <w:szCs w:val="18"/>
        </w:rPr>
        <w:t>○○○○</w:t>
      </w:r>
    </w:p>
    <w:p w14:paraId="6E9F2AB2" w14:textId="77777777" w:rsidR="001D3A52" w:rsidRPr="002D4AD5" w:rsidRDefault="001D3A52" w:rsidP="001D3A52">
      <w:pPr>
        <w:autoSpaceDE w:val="0"/>
        <w:autoSpaceDN w:val="0"/>
        <w:snapToGrid w:val="0"/>
        <w:ind w:left="5040" w:firstLine="1056"/>
        <w:rPr>
          <w:rFonts w:ascii="ＭＳ ゴシック" w:eastAsia="ＭＳ ゴシック" w:hAnsi="ＭＳ ゴシック" w:cs="Times New Roman"/>
          <w:sz w:val="18"/>
          <w:szCs w:val="18"/>
        </w:rPr>
      </w:pPr>
      <w:r w:rsidRPr="002D4AD5">
        <w:rPr>
          <w:rFonts w:ascii="ＭＳ ゴシック" w:eastAsia="ＭＳ ゴシック" w:hAnsi="ＭＳ ゴシック" w:cs="Times New Roman" w:hint="eastAsia"/>
          <w:sz w:val="18"/>
          <w:szCs w:val="18"/>
        </w:rPr>
        <w:t>（所属・職名）</w:t>
      </w:r>
      <w:r w:rsidRPr="001B5AD8">
        <w:rPr>
          <w:rFonts w:ascii="ＭＳ ゴシック" w:eastAsia="ＭＳ ゴシック" w:hAnsi="Century" w:cs="Times New Roman" w:hint="eastAsia"/>
          <w:sz w:val="18"/>
          <w:szCs w:val="18"/>
        </w:rPr>
        <w:t>○○○○</w:t>
      </w:r>
    </w:p>
    <w:p w14:paraId="6A18A66A" w14:textId="7668E74A" w:rsidR="001D3A52" w:rsidRPr="00E76D23" w:rsidRDefault="001D3A52" w:rsidP="001D3A52">
      <w:pPr>
        <w:autoSpaceDE w:val="0"/>
        <w:autoSpaceDN w:val="0"/>
        <w:snapToGrid w:val="0"/>
        <w:ind w:left="5040" w:firstLine="1056"/>
        <w:rPr>
          <w:rFonts w:ascii="ＭＳ ゴシック" w:eastAsia="ＭＳ ゴシック" w:hAnsi="Century" w:cs="Times New Roman"/>
          <w:color w:val="FF0000"/>
          <w:sz w:val="18"/>
          <w:szCs w:val="18"/>
        </w:rPr>
      </w:pPr>
      <w:r w:rsidRPr="002D4AD5">
        <w:rPr>
          <w:rFonts w:ascii="ＭＳ ゴシック" w:eastAsia="ＭＳ ゴシック" w:hAnsi="ＭＳ ゴシック" w:cs="Times New Roman" w:hint="eastAsia"/>
          <w:sz w:val="18"/>
          <w:szCs w:val="18"/>
        </w:rPr>
        <w:t>（氏名）</w:t>
      </w:r>
      <w:r w:rsidRPr="001B5AD8">
        <w:rPr>
          <w:rFonts w:ascii="ＭＳ ゴシック" w:eastAsia="ＭＳ ゴシック" w:hAnsi="Century" w:cs="Times New Roman" w:hint="eastAsia"/>
          <w:sz w:val="18"/>
          <w:szCs w:val="18"/>
        </w:rPr>
        <w:t>○○○○</w:t>
      </w:r>
    </w:p>
    <w:p w14:paraId="317DFCEB" w14:textId="17A66A8B" w:rsidR="001D3A52" w:rsidRPr="00E76D23" w:rsidRDefault="001D3A52" w:rsidP="001D3A52">
      <w:pPr>
        <w:autoSpaceDE w:val="0"/>
        <w:autoSpaceDN w:val="0"/>
        <w:snapToGrid w:val="0"/>
        <w:ind w:left="5040" w:firstLine="63"/>
        <w:rPr>
          <w:rFonts w:ascii="ＭＳ ゴシック" w:eastAsia="ＭＳ ゴシック" w:hAnsi="Century" w:cs="Times New Roman"/>
          <w:sz w:val="18"/>
          <w:szCs w:val="1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8892"/>
      </w:tblGrid>
      <w:tr w:rsidR="002D4AD5" w:rsidRPr="002D4AD5" w14:paraId="5BB5D370" w14:textId="77777777" w:rsidTr="00C16699">
        <w:tc>
          <w:tcPr>
            <w:tcW w:w="1554" w:type="dxa"/>
          </w:tcPr>
          <w:p w14:paraId="05DEE692" w14:textId="7BE0D714" w:rsidR="009A54C4" w:rsidRPr="002D4AD5" w:rsidRDefault="009A54C4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研究課題名</w:t>
            </w:r>
          </w:p>
        </w:tc>
        <w:tc>
          <w:tcPr>
            <w:tcW w:w="8892" w:type="dxa"/>
          </w:tcPr>
          <w:p w14:paraId="53401015" w14:textId="59EDE19E" w:rsidR="009A54C4" w:rsidRPr="002D4AD5" w:rsidRDefault="009A54C4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2D4AD5" w:rsidRPr="002D4AD5" w14:paraId="7984A3B0" w14:textId="77777777" w:rsidTr="00C16699">
        <w:tc>
          <w:tcPr>
            <w:tcW w:w="1554" w:type="dxa"/>
          </w:tcPr>
          <w:p w14:paraId="697D5969" w14:textId="1B1B4B62" w:rsidR="009A54C4" w:rsidRPr="002D4AD5" w:rsidRDefault="009A54C4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</w:t>
            </w:r>
          </w:p>
        </w:tc>
        <w:tc>
          <w:tcPr>
            <w:tcW w:w="8892" w:type="dxa"/>
          </w:tcPr>
          <w:p w14:paraId="08DBF64D" w14:textId="65BAB425" w:rsidR="009A54C4" w:rsidRPr="002D4AD5" w:rsidRDefault="009A54C4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（所属・役職・氏名）</w:t>
            </w:r>
          </w:p>
        </w:tc>
      </w:tr>
    </w:tbl>
    <w:p w14:paraId="33C4FC0C" w14:textId="77777777" w:rsidR="009A54C4" w:rsidRPr="00E76D23" w:rsidRDefault="009A54C4" w:rsidP="00C1669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5224"/>
      </w:tblGrid>
      <w:tr w:rsidR="002D4AD5" w:rsidRPr="002D4AD5" w14:paraId="279A114C" w14:textId="77777777" w:rsidTr="00C16699">
        <w:tc>
          <w:tcPr>
            <w:tcW w:w="10446" w:type="dxa"/>
            <w:gridSpan w:val="2"/>
            <w:shd w:val="clear" w:color="auto" w:fill="DEEAF6" w:themeFill="accent5" w:themeFillTint="33"/>
          </w:tcPr>
          <w:p w14:paraId="4044B9D6" w14:textId="3173180D" w:rsidR="002A4CF0" w:rsidRPr="002D4AD5" w:rsidRDefault="002A4CF0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Ⅰ研究責任者の要件</w:t>
            </w:r>
          </w:p>
        </w:tc>
      </w:tr>
      <w:tr w:rsidR="002D4AD5" w:rsidRPr="002D4AD5" w14:paraId="3BA35D26" w14:textId="77777777" w:rsidTr="004B411C">
        <w:tc>
          <w:tcPr>
            <w:tcW w:w="5222" w:type="dxa"/>
            <w:vAlign w:val="center"/>
          </w:tcPr>
          <w:p w14:paraId="140F0CB1" w14:textId="77777777" w:rsidR="009A0C9B" w:rsidRPr="002D4AD5" w:rsidRDefault="009A0C9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研究を適正に行うことができる教育及び訓練を受け、</w:t>
            </w:r>
          </w:p>
          <w:p w14:paraId="5C96602F" w14:textId="6D2F38C7" w:rsidR="009A0C9B" w:rsidRPr="002D4AD5" w:rsidRDefault="009A0C9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十分な臨床経験を有する。</w:t>
            </w:r>
          </w:p>
        </w:tc>
        <w:tc>
          <w:tcPr>
            <w:tcW w:w="5224" w:type="dxa"/>
          </w:tcPr>
          <w:p w14:paraId="5B9AE9E3" w14:textId="474445F0" w:rsidR="002A4CF0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790329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A4CF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はい</w:t>
            </w:r>
          </w:p>
          <w:p w14:paraId="0FF4C12C" w14:textId="5FE4F196" w:rsidR="002A4CF0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6224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4CF0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A4CF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いいえ</w:t>
            </w:r>
          </w:p>
        </w:tc>
      </w:tr>
      <w:tr w:rsidR="002D4AD5" w:rsidRPr="002D4AD5" w14:paraId="7C6983D7" w14:textId="77777777" w:rsidTr="004B411C">
        <w:tc>
          <w:tcPr>
            <w:tcW w:w="5222" w:type="dxa"/>
            <w:vAlign w:val="center"/>
          </w:tcPr>
          <w:p w14:paraId="5AF00A72" w14:textId="46396601" w:rsidR="00033579" w:rsidRPr="002D4AD5" w:rsidRDefault="009A0C9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研究の適正実施に必要な教育・研修</w:t>
            </w:r>
            <w:r w:rsidR="00033579"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（生命・医学系指針</w:t>
            </w:r>
            <w:r w:rsidR="00033579" w:rsidRPr="002D4A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033579"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第４関連）</w:t>
            </w:r>
          </w:p>
        </w:tc>
        <w:tc>
          <w:tcPr>
            <w:tcW w:w="5224" w:type="dxa"/>
          </w:tcPr>
          <w:p w14:paraId="45CD9F6A" w14:textId="23D93E4A" w:rsidR="009A0C9B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807701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33579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研究の適正実施に必要な教育・研修を受けている</w:t>
            </w:r>
          </w:p>
        </w:tc>
      </w:tr>
      <w:tr w:rsidR="002D4AD5" w:rsidRPr="002D4AD5" w14:paraId="2A09ECF7" w14:textId="77777777" w:rsidTr="004B411C">
        <w:tc>
          <w:tcPr>
            <w:tcW w:w="5222" w:type="dxa"/>
            <w:vAlign w:val="center"/>
          </w:tcPr>
          <w:p w14:paraId="35A649F4" w14:textId="5D2A29FE" w:rsidR="002A4CF0" w:rsidRPr="002D4AD5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当該研究の利益相反状況の管理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（生命・医学系指針</w:t>
            </w:r>
            <w:r w:rsidRPr="002D4A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</w:t>
            </w:r>
            <w:r w:rsidRPr="002D4AD5">
              <w:rPr>
                <w:rFonts w:ascii="ＭＳ ゴシック" w:eastAsia="ＭＳ ゴシック" w:hAnsi="ＭＳ ゴシック"/>
                <w:sz w:val="14"/>
                <w:szCs w:val="14"/>
              </w:rPr>
              <w:t>12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関連）</w:t>
            </w:r>
          </w:p>
        </w:tc>
        <w:tc>
          <w:tcPr>
            <w:tcW w:w="5224" w:type="dxa"/>
          </w:tcPr>
          <w:p w14:paraId="476FE0A5" w14:textId="1D019A0A" w:rsidR="002A4CF0" w:rsidRPr="002D4AD5" w:rsidRDefault="006F3438" w:rsidP="006D01C3">
            <w:pPr>
              <w:pStyle w:val="a3"/>
              <w:spacing w:line="240" w:lineRule="exact"/>
              <w:ind w:left="360" w:hangingChars="200" w:hanging="360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564524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hAnsi="ＭＳ ゴシック"/>
                    <w:sz w:val="18"/>
                    <w:szCs w:val="18"/>
                  </w:rPr>
                  <w:t>☐</w:t>
                </w:r>
              </w:sdtContent>
            </w:sdt>
            <w:r w:rsidR="002A4CF0" w:rsidRPr="002D4AD5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6E087C" w:rsidRPr="002D4AD5">
              <w:rPr>
                <w:rFonts w:hAnsi="ＭＳ ゴシック" w:hint="eastAsia"/>
                <w:sz w:val="18"/>
                <w:szCs w:val="18"/>
              </w:rPr>
              <w:t>研究責任者及び研究分担者等の利益相反の管理について、</w:t>
            </w:r>
            <w:r w:rsidR="002A4CF0" w:rsidRPr="002D4AD5">
              <w:rPr>
                <w:rFonts w:hAnsi="ＭＳ ゴシック" w:hint="eastAsia"/>
                <w:sz w:val="18"/>
                <w:szCs w:val="18"/>
              </w:rPr>
              <w:t>生命・医学系指針を遵守して適切に対応している</w:t>
            </w:r>
          </w:p>
        </w:tc>
      </w:tr>
      <w:tr w:rsidR="002D4AD5" w:rsidRPr="002D4AD5" w14:paraId="1DBCB2FE" w14:textId="77777777" w:rsidTr="004B411C">
        <w:tc>
          <w:tcPr>
            <w:tcW w:w="5222" w:type="dxa"/>
            <w:vAlign w:val="center"/>
          </w:tcPr>
          <w:p w14:paraId="1BC01587" w14:textId="745D040B" w:rsidR="002A4CF0" w:rsidRPr="002D4AD5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追加要件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（研究代表者が当該研究実施の要件として必要と判断した要件等）</w:t>
            </w:r>
          </w:p>
        </w:tc>
        <w:tc>
          <w:tcPr>
            <w:tcW w:w="5224" w:type="dxa"/>
          </w:tcPr>
          <w:p w14:paraId="33068F85" w14:textId="1AE7B495" w:rsidR="002A4CF0" w:rsidRPr="001B5AD8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2D4AD5" w:rsidRPr="002D4AD5" w14:paraId="4B596F07" w14:textId="77777777" w:rsidTr="004B411C">
        <w:tc>
          <w:tcPr>
            <w:tcW w:w="10446" w:type="dxa"/>
            <w:gridSpan w:val="2"/>
            <w:shd w:val="clear" w:color="auto" w:fill="DEEAF6" w:themeFill="accent5" w:themeFillTint="33"/>
          </w:tcPr>
          <w:p w14:paraId="26B6BC10" w14:textId="0E35A472" w:rsidR="002A4CF0" w:rsidRPr="002D4AD5" w:rsidRDefault="002A4CF0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Ⅱ研究機関の要件</w:t>
            </w:r>
          </w:p>
        </w:tc>
      </w:tr>
      <w:tr w:rsidR="002D4AD5" w:rsidRPr="002D4AD5" w14:paraId="2BBB235B" w14:textId="77777777" w:rsidTr="004B411C">
        <w:tc>
          <w:tcPr>
            <w:tcW w:w="5222" w:type="dxa"/>
            <w:vAlign w:val="center"/>
          </w:tcPr>
          <w:p w14:paraId="02C47BC4" w14:textId="5AA10383" w:rsidR="002A4CF0" w:rsidRPr="002D4AD5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各種法令・指針に対応した倫理審査体制</w:t>
            </w:r>
          </w:p>
        </w:tc>
        <w:tc>
          <w:tcPr>
            <w:tcW w:w="5224" w:type="dxa"/>
          </w:tcPr>
          <w:p w14:paraId="0E66D2F3" w14:textId="4065DC3E" w:rsidR="00AC1FD0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635705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</w:t>
            </w:r>
            <w:r w:rsidR="00AC1FD0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→</w:t>
            </w:r>
            <w:r w:rsidR="00AC1FD0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766447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1FD0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生命・医学系指針に対応している</w:t>
            </w:r>
          </w:p>
          <w:p w14:paraId="37FE2416" w14:textId="19B75AB8" w:rsidR="002A4CF0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716616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1FD0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3F24C7EE" w14:textId="77777777" w:rsidTr="004B411C">
        <w:tc>
          <w:tcPr>
            <w:tcW w:w="5222" w:type="dxa"/>
            <w:vAlign w:val="center"/>
          </w:tcPr>
          <w:p w14:paraId="454818D9" w14:textId="061F8109" w:rsidR="002A4CF0" w:rsidRPr="002D4AD5" w:rsidRDefault="004A6ACD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生命・医学系指針に基づく</w:t>
            </w:r>
            <w:r w:rsidR="00E96465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規定・</w:t>
            </w:r>
            <w:r w:rsidR="00795679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手順書の整備</w:t>
            </w:r>
          </w:p>
        </w:tc>
        <w:tc>
          <w:tcPr>
            <w:tcW w:w="5224" w:type="dxa"/>
          </w:tcPr>
          <w:p w14:paraId="574A517A" w14:textId="12ABC929" w:rsidR="00E96465" w:rsidRPr="001B5AD8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865098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</w:t>
            </w:r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→</w:t>
            </w:r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573585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研究の実施に関する手順書</w:t>
            </w:r>
          </w:p>
          <w:p w14:paraId="206CC5CE" w14:textId="770B0E57" w:rsidR="00E96465" w:rsidRPr="001B5AD8" w:rsidRDefault="006F3438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30589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試料及び情報等の保管に関する手順書</w:t>
            </w:r>
          </w:p>
          <w:p w14:paraId="511FF467" w14:textId="315410C8" w:rsidR="00E96465" w:rsidRPr="002D4AD5" w:rsidRDefault="006F3438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797902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安全性情報・有害事象に関する手順書</w:t>
            </w:r>
          </w:p>
          <w:p w14:paraId="79EE1EE9" w14:textId="07ED2484" w:rsidR="002A4CF0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42083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6AC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198BF56E" w14:textId="77777777" w:rsidTr="004B411C">
        <w:tc>
          <w:tcPr>
            <w:tcW w:w="5222" w:type="dxa"/>
            <w:vAlign w:val="center"/>
          </w:tcPr>
          <w:p w14:paraId="1555183A" w14:textId="02CB564D" w:rsidR="0083202B" w:rsidRPr="002D4AD5" w:rsidRDefault="0083202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緊急時に必要な措置</w:t>
            </w:r>
            <w:r w:rsidR="004B411C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の対応</w:t>
            </w:r>
          </w:p>
        </w:tc>
        <w:tc>
          <w:tcPr>
            <w:tcW w:w="5224" w:type="dxa"/>
          </w:tcPr>
          <w:p w14:paraId="11D8A9B9" w14:textId="0EC01F36" w:rsidR="0083202B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33050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1B5AD8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院内で対応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539322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202B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他の医療機関において対応（以下記載）</w:t>
            </w:r>
          </w:p>
          <w:p w14:paraId="47357B6D" w14:textId="41E2E603" w:rsidR="004B411C" w:rsidRPr="002D4AD5" w:rsidRDefault="004B411C" w:rsidP="004B411C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医療機関名：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  <w:p w14:paraId="7C8F1E57" w14:textId="389EDD1A" w:rsidR="004B411C" w:rsidRPr="001B5AD8" w:rsidRDefault="004B411C" w:rsidP="004B411C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所在地：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2D4AD5" w:rsidRPr="002D4AD5" w14:paraId="48460D69" w14:textId="77777777" w:rsidTr="004B411C">
        <w:tc>
          <w:tcPr>
            <w:tcW w:w="5222" w:type="dxa"/>
            <w:vAlign w:val="center"/>
          </w:tcPr>
          <w:p w14:paraId="0116D5E6" w14:textId="58A0BBA1" w:rsidR="002A4CF0" w:rsidRPr="002D4AD5" w:rsidRDefault="00795679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利益相反管理に関する管理体制</w:t>
            </w:r>
          </w:p>
        </w:tc>
        <w:tc>
          <w:tcPr>
            <w:tcW w:w="5224" w:type="dxa"/>
          </w:tcPr>
          <w:p w14:paraId="400393E4" w14:textId="285E2B33" w:rsidR="005F6EBB" w:rsidRPr="001B5AD8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355963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5F6EB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有　→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335619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5F6EB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自施設の利益相反委員会で審査</w:t>
            </w:r>
          </w:p>
          <w:p w14:paraId="7619692C" w14:textId="1F120EBF" w:rsidR="00E96465" w:rsidRPr="002D4AD5" w:rsidRDefault="006F3438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675036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44FE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その他（　　）</w:t>
            </w:r>
          </w:p>
          <w:p w14:paraId="3B0E4BCB" w14:textId="5305CB1F" w:rsidR="00E96465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510748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465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F6EB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→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472595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465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他施設の利益相反委員会で審査</w:t>
            </w:r>
          </w:p>
          <w:p w14:paraId="1B708FB7" w14:textId="17A8E029" w:rsidR="004A6ACD" w:rsidRPr="001B5AD8" w:rsidRDefault="006F3438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823265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465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その他（　　）</w:t>
            </w:r>
          </w:p>
        </w:tc>
      </w:tr>
      <w:tr w:rsidR="002D4AD5" w:rsidRPr="002D4AD5" w14:paraId="263AD362" w14:textId="77777777" w:rsidTr="004B411C">
        <w:tc>
          <w:tcPr>
            <w:tcW w:w="5222" w:type="dxa"/>
            <w:vAlign w:val="center"/>
          </w:tcPr>
          <w:p w14:paraId="427D5C3F" w14:textId="53998204" w:rsidR="002A4CF0" w:rsidRPr="002D4AD5" w:rsidRDefault="00795679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研究に関する教育体制</w:t>
            </w:r>
            <w:r w:rsidR="0083202B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の有無</w:t>
            </w:r>
          </w:p>
        </w:tc>
        <w:tc>
          <w:tcPr>
            <w:tcW w:w="5224" w:type="dxa"/>
          </w:tcPr>
          <w:p w14:paraId="5E48B454" w14:textId="63A7DB7F" w:rsidR="002A4CF0" w:rsidRPr="001B5AD8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752242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2118439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6AC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7A3188DD" w14:textId="77777777" w:rsidTr="004B411C">
        <w:tc>
          <w:tcPr>
            <w:tcW w:w="5222" w:type="dxa"/>
            <w:vAlign w:val="center"/>
          </w:tcPr>
          <w:p w14:paraId="5370DE34" w14:textId="1E049F5B" w:rsidR="0083202B" w:rsidRPr="002D4AD5" w:rsidRDefault="0083202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遺伝カウンセリング担当部署の有無</w:t>
            </w:r>
          </w:p>
        </w:tc>
        <w:tc>
          <w:tcPr>
            <w:tcW w:w="5224" w:type="dxa"/>
          </w:tcPr>
          <w:p w14:paraId="2C0941E4" w14:textId="291E2399" w:rsidR="0083202B" w:rsidRPr="001B5AD8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2589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3202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219783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202B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3202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3F0E9AEF" w14:textId="77777777" w:rsidTr="004B411C">
        <w:tc>
          <w:tcPr>
            <w:tcW w:w="5222" w:type="dxa"/>
            <w:vAlign w:val="center"/>
          </w:tcPr>
          <w:p w14:paraId="2A8D5E97" w14:textId="4828E314" w:rsidR="00040821" w:rsidRPr="002D4AD5" w:rsidRDefault="00040821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研究機関の長に</w:t>
            </w:r>
            <w:r w:rsidR="00186134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186134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実施許可を受ける体制</w:t>
            </w:r>
          </w:p>
          <w:p w14:paraId="3E5EB0BC" w14:textId="6ADC9001" w:rsidR="0083202B" w:rsidRPr="002D4AD5" w:rsidRDefault="0083202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（生命・医学系指針</w:t>
            </w:r>
            <w:r w:rsidRPr="002D4A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</w:t>
            </w:r>
            <w:r w:rsidR="00040821"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関連）</w:t>
            </w:r>
          </w:p>
        </w:tc>
        <w:tc>
          <w:tcPr>
            <w:tcW w:w="5224" w:type="dxa"/>
          </w:tcPr>
          <w:p w14:paraId="51AEEEDE" w14:textId="5D5900DE" w:rsidR="0083202B" w:rsidRPr="001B5AD8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34613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241144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0821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2CA186EB" w14:textId="77777777" w:rsidTr="004B411C">
        <w:tc>
          <w:tcPr>
            <w:tcW w:w="5222" w:type="dxa"/>
            <w:vAlign w:val="center"/>
          </w:tcPr>
          <w:p w14:paraId="3AD4D426" w14:textId="5B1D6CB8" w:rsidR="006E087C" w:rsidRPr="002D4AD5" w:rsidRDefault="006D01C3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研究責任者が所属する</w:t>
            </w:r>
            <w:r w:rsidR="006E087C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研究機関の長の氏名</w:t>
            </w:r>
          </w:p>
        </w:tc>
        <w:tc>
          <w:tcPr>
            <w:tcW w:w="5224" w:type="dxa"/>
          </w:tcPr>
          <w:p w14:paraId="11DB7EF0" w14:textId="4C05C585" w:rsidR="006E087C" w:rsidRPr="001B5AD8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2D4AD5" w:rsidRPr="002D4AD5" w14:paraId="4FFF1D6E" w14:textId="77777777" w:rsidTr="004B411C">
        <w:tc>
          <w:tcPr>
            <w:tcW w:w="5222" w:type="dxa"/>
            <w:vAlign w:val="center"/>
          </w:tcPr>
          <w:p w14:paraId="18BEB9FF" w14:textId="274E1657" w:rsidR="0083202B" w:rsidRPr="002D4AD5" w:rsidRDefault="00040821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研究の相談窓口</w:t>
            </w:r>
          </w:p>
        </w:tc>
        <w:tc>
          <w:tcPr>
            <w:tcW w:w="5224" w:type="dxa"/>
          </w:tcPr>
          <w:p w14:paraId="2646A702" w14:textId="0BBE43AB" w:rsidR="00040821" w:rsidRPr="002D4AD5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46230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有（担当部署名：</w:t>
            </w:r>
            <w:r w:rsidR="00040821"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）</w:t>
            </w:r>
          </w:p>
          <w:p w14:paraId="67F22840" w14:textId="7F81AD86" w:rsidR="0083202B" w:rsidRPr="001B5AD8" w:rsidRDefault="006F3438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767193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0821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108A285A" w14:textId="77777777" w:rsidTr="0070292D">
        <w:tc>
          <w:tcPr>
            <w:tcW w:w="10446" w:type="dxa"/>
            <w:gridSpan w:val="2"/>
            <w:shd w:val="clear" w:color="auto" w:fill="DEEAF6" w:themeFill="accent5" w:themeFillTint="33"/>
          </w:tcPr>
          <w:p w14:paraId="071D77D0" w14:textId="2937059A" w:rsidR="006E087C" w:rsidRPr="002D4AD5" w:rsidRDefault="006E087C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Ⅲ</w:t>
            </w:r>
            <w:r w:rsidR="0070292D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研究の実施体制</w:t>
            </w:r>
          </w:p>
        </w:tc>
      </w:tr>
      <w:tr w:rsidR="002D4AD5" w:rsidRPr="002D4AD5" w14:paraId="71656485" w14:textId="77777777" w:rsidTr="0070292D">
        <w:tc>
          <w:tcPr>
            <w:tcW w:w="5222" w:type="dxa"/>
            <w:vAlign w:val="center"/>
          </w:tcPr>
          <w:p w14:paraId="1F3ACA9B" w14:textId="52B2DE9B" w:rsidR="00186134" w:rsidRPr="002D4AD5" w:rsidRDefault="0070292D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臨床研究実施経験</w:t>
            </w:r>
          </w:p>
        </w:tc>
        <w:tc>
          <w:tcPr>
            <w:tcW w:w="5224" w:type="dxa"/>
            <w:vAlign w:val="center"/>
          </w:tcPr>
          <w:p w14:paraId="2D7B61D8" w14:textId="133D7886" w:rsidR="00186134" w:rsidRPr="002D4AD5" w:rsidRDefault="006F3438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463569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493605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1FD0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2D4AD5" w:rsidRPr="002D4AD5" w14:paraId="33A18565" w14:textId="77777777" w:rsidTr="0070292D">
        <w:tc>
          <w:tcPr>
            <w:tcW w:w="5222" w:type="dxa"/>
            <w:vAlign w:val="center"/>
          </w:tcPr>
          <w:p w14:paraId="5B529D2E" w14:textId="78576335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重篤な有害事象に関する共同研究機関内の情報提供体制</w:t>
            </w:r>
          </w:p>
        </w:tc>
        <w:tc>
          <w:tcPr>
            <w:tcW w:w="5224" w:type="dxa"/>
            <w:vAlign w:val="center"/>
          </w:tcPr>
          <w:p w14:paraId="0B64C335" w14:textId="6A5BEBAE" w:rsidR="0070292D" w:rsidRPr="001B5AD8" w:rsidRDefault="006F3438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573693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938814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該当しない</w:t>
            </w:r>
          </w:p>
        </w:tc>
      </w:tr>
      <w:tr w:rsidR="002D4AD5" w:rsidRPr="002D4AD5" w14:paraId="648622A9" w14:textId="77777777" w:rsidTr="0070292D">
        <w:tc>
          <w:tcPr>
            <w:tcW w:w="5222" w:type="dxa"/>
            <w:vAlign w:val="center"/>
          </w:tcPr>
          <w:p w14:paraId="645F69C6" w14:textId="5F54FB48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研究に起因する健康被害に対する補償</w:t>
            </w:r>
          </w:p>
        </w:tc>
        <w:tc>
          <w:tcPr>
            <w:tcW w:w="5224" w:type="dxa"/>
            <w:vAlign w:val="center"/>
          </w:tcPr>
          <w:p w14:paraId="1795557D" w14:textId="0AA17A92" w:rsidR="0070292D" w:rsidRPr="002D4AD5" w:rsidRDefault="006F3438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2691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→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757514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研究代表機関が一括して加入する</w:t>
            </w:r>
          </w:p>
          <w:p w14:paraId="11A2BC5E" w14:textId="51F4CD48" w:rsidR="0070292D" w:rsidRPr="002D4AD5" w:rsidRDefault="006F3438" w:rsidP="0070292D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445420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研究機関が独自に加入する</w:t>
            </w:r>
          </w:p>
          <w:p w14:paraId="3B69CA64" w14:textId="2B211A59" w:rsidR="0070292D" w:rsidRPr="001B5AD8" w:rsidRDefault="006F3438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543335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該当しない</w:t>
            </w:r>
          </w:p>
        </w:tc>
      </w:tr>
      <w:tr w:rsidR="002D4AD5" w:rsidRPr="002D4AD5" w14:paraId="08964E0A" w14:textId="77777777" w:rsidTr="0070292D">
        <w:tc>
          <w:tcPr>
            <w:tcW w:w="5222" w:type="dxa"/>
            <w:vAlign w:val="center"/>
          </w:tcPr>
          <w:p w14:paraId="45883700" w14:textId="4790C53F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当該研究の試料・情報の保管管理体制</w:t>
            </w:r>
          </w:p>
        </w:tc>
        <w:tc>
          <w:tcPr>
            <w:tcW w:w="5224" w:type="dxa"/>
            <w:vAlign w:val="center"/>
          </w:tcPr>
          <w:p w14:paraId="11CF9EBC" w14:textId="503ECC50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保管責任者　→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891187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研究責任者</w:t>
            </w:r>
          </w:p>
          <w:p w14:paraId="2E7378C3" w14:textId="7BE320E0" w:rsidR="0070292D" w:rsidRPr="002D4AD5" w:rsidRDefault="006F3438" w:rsidP="0070292D">
            <w:pPr>
              <w:spacing w:line="240" w:lineRule="exact"/>
              <w:ind w:firstLineChars="800" w:firstLine="144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848821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その他（　　）</w:t>
            </w:r>
          </w:p>
          <w:p w14:paraId="15B2D4B1" w14:textId="64B09060" w:rsidR="0070292D" w:rsidRPr="001B5AD8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保管場所（　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2D4AD5" w:rsidRPr="002D4AD5" w14:paraId="05482F43" w14:textId="77777777" w:rsidTr="0070292D">
        <w:tc>
          <w:tcPr>
            <w:tcW w:w="5222" w:type="dxa"/>
            <w:vAlign w:val="center"/>
          </w:tcPr>
          <w:p w14:paraId="3F3FF701" w14:textId="6B8492C8" w:rsidR="004B411C" w:rsidRPr="002D4AD5" w:rsidRDefault="004B411C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院内</w:t>
            </w:r>
            <w:r w:rsidRPr="002D4AD5">
              <w:rPr>
                <w:rFonts w:ascii="ＭＳ ゴシック" w:eastAsia="ＭＳ ゴシック" w:hAnsi="ＭＳ ゴシック"/>
                <w:sz w:val="18"/>
                <w:szCs w:val="18"/>
              </w:rPr>
              <w:t>CRC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の支援の有無</w:t>
            </w:r>
          </w:p>
        </w:tc>
        <w:tc>
          <w:tcPr>
            <w:tcW w:w="5224" w:type="dxa"/>
            <w:vAlign w:val="center"/>
          </w:tcPr>
          <w:p w14:paraId="13F3A686" w14:textId="2C4441A5" w:rsidR="004B411C" w:rsidRPr="002D4AD5" w:rsidRDefault="006F3438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091780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285616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411C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4AC69FA7" w14:textId="77777777" w:rsidTr="0070292D">
        <w:tc>
          <w:tcPr>
            <w:tcW w:w="5222" w:type="dxa"/>
            <w:vAlign w:val="center"/>
          </w:tcPr>
          <w:p w14:paraId="43445C5A" w14:textId="1958566B" w:rsidR="004B411C" w:rsidRPr="002D4AD5" w:rsidRDefault="004B411C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当該研究の実施に係る</w:t>
            </w:r>
            <w:r w:rsidRPr="002D4AD5">
              <w:rPr>
                <w:rFonts w:ascii="ＭＳ ゴシック" w:eastAsia="ＭＳ ゴシック" w:hAnsi="ＭＳ ゴシック"/>
                <w:sz w:val="18"/>
                <w:szCs w:val="18"/>
              </w:rPr>
              <w:t>CRO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への業務委託の有無</w:t>
            </w:r>
          </w:p>
        </w:tc>
        <w:tc>
          <w:tcPr>
            <w:tcW w:w="5224" w:type="dxa"/>
            <w:vAlign w:val="center"/>
          </w:tcPr>
          <w:p w14:paraId="3097CE00" w14:textId="716D1E69" w:rsidR="004B411C" w:rsidRPr="002D4AD5" w:rsidRDefault="006F3438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860811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491462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411C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3FE1B4B2" w14:textId="77777777" w:rsidTr="00C16699">
        <w:tc>
          <w:tcPr>
            <w:tcW w:w="10446" w:type="dxa"/>
            <w:gridSpan w:val="2"/>
            <w:shd w:val="clear" w:color="auto" w:fill="DEEAF6" w:themeFill="accent5" w:themeFillTint="33"/>
            <w:vAlign w:val="center"/>
          </w:tcPr>
          <w:p w14:paraId="1470A11E" w14:textId="20854344" w:rsidR="006E087C" w:rsidRPr="001B5AD8" w:rsidRDefault="006D01C3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Ⅳ</w:t>
            </w:r>
            <w:r w:rsidR="006E087C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当該研究における事務連絡の問い合わせ先</w:t>
            </w:r>
          </w:p>
        </w:tc>
      </w:tr>
      <w:tr w:rsidR="002D4AD5" w:rsidRPr="002D4AD5" w14:paraId="5CE2E6DF" w14:textId="77777777" w:rsidTr="00C16699">
        <w:tc>
          <w:tcPr>
            <w:tcW w:w="5223" w:type="dxa"/>
            <w:vAlign w:val="center"/>
          </w:tcPr>
          <w:p w14:paraId="50DDDE5D" w14:textId="3526ED46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5223" w:type="dxa"/>
            <w:vAlign w:val="center"/>
          </w:tcPr>
          <w:p w14:paraId="6AA87D7C" w14:textId="77777777" w:rsidR="006E087C" w:rsidRPr="001B5AD8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2D4AD5" w:rsidRPr="002D4AD5" w14:paraId="06FC7397" w14:textId="77777777" w:rsidTr="00C16699">
        <w:tc>
          <w:tcPr>
            <w:tcW w:w="5223" w:type="dxa"/>
            <w:vAlign w:val="center"/>
          </w:tcPr>
          <w:p w14:paraId="07BFD746" w14:textId="4FE291D1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担当者所属機関</w:t>
            </w:r>
          </w:p>
        </w:tc>
        <w:tc>
          <w:tcPr>
            <w:tcW w:w="5223" w:type="dxa"/>
            <w:vAlign w:val="center"/>
          </w:tcPr>
          <w:p w14:paraId="65B25F3C" w14:textId="77777777" w:rsidR="006E087C" w:rsidRPr="001B5AD8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2D4AD5" w:rsidRPr="002D4AD5" w14:paraId="4287AC4E" w14:textId="77777777" w:rsidTr="00C16699">
        <w:tc>
          <w:tcPr>
            <w:tcW w:w="5223" w:type="dxa"/>
            <w:vAlign w:val="center"/>
          </w:tcPr>
          <w:p w14:paraId="1DEB25D3" w14:textId="6352D155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担当者所属機関の住所</w:t>
            </w:r>
          </w:p>
        </w:tc>
        <w:tc>
          <w:tcPr>
            <w:tcW w:w="5223" w:type="dxa"/>
            <w:vAlign w:val="center"/>
          </w:tcPr>
          <w:p w14:paraId="6116CB72" w14:textId="201080C7" w:rsidR="006D01C3" w:rsidRPr="001B5AD8" w:rsidRDefault="006D01C3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1B5AD8">
              <w:rPr>
                <w:rFonts w:ascii="ＭＳ ゴシック" w:eastAsia="ＭＳ ゴシック" w:hAnsi="ＭＳ ゴシック"/>
                <w:sz w:val="18"/>
                <w:szCs w:val="18"/>
              </w:rPr>
              <w:t>XXX-XXXX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○○○○</w:t>
            </w:r>
          </w:p>
        </w:tc>
      </w:tr>
      <w:tr w:rsidR="002D4AD5" w:rsidRPr="002D4AD5" w14:paraId="78C94598" w14:textId="77777777" w:rsidTr="00C16699">
        <w:tc>
          <w:tcPr>
            <w:tcW w:w="5223" w:type="dxa"/>
            <w:vAlign w:val="center"/>
          </w:tcPr>
          <w:p w14:paraId="69EA08A5" w14:textId="181D4F88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担当者の連絡先</w:t>
            </w:r>
          </w:p>
        </w:tc>
        <w:tc>
          <w:tcPr>
            <w:tcW w:w="5223" w:type="dxa"/>
            <w:vAlign w:val="center"/>
          </w:tcPr>
          <w:p w14:paraId="11648D4F" w14:textId="77777777" w:rsidR="00C16699" w:rsidRPr="001B5AD8" w:rsidRDefault="006D01C3" w:rsidP="00C1669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電話番号：</w:t>
            </w:r>
            <w:r w:rsidRPr="001B5AD8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XXX-XXX-XXXX</w:t>
            </w:r>
          </w:p>
          <w:p w14:paraId="525A99C0" w14:textId="4C6D1FAA" w:rsidR="006D01C3" w:rsidRPr="001B5AD8" w:rsidRDefault="006D01C3" w:rsidP="00C1669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メールアドレス：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</w:tbl>
    <w:p w14:paraId="05560E50" w14:textId="2481ACFD" w:rsidR="006E087C" w:rsidRPr="0086420C" w:rsidRDefault="00C16699" w:rsidP="00C16699">
      <w:pPr>
        <w:pStyle w:val="a3"/>
        <w:spacing w:line="240" w:lineRule="exact"/>
        <w:rPr>
          <w:b/>
          <w:bCs/>
          <w:sz w:val="14"/>
          <w:szCs w:val="14"/>
        </w:rPr>
      </w:pPr>
      <w:r w:rsidRPr="00E76D23">
        <w:rPr>
          <w:rFonts w:hint="eastAsia"/>
          <w:b/>
          <w:bCs/>
          <w:sz w:val="14"/>
          <w:szCs w:val="14"/>
        </w:rPr>
        <w:t>注）本書式は、</w:t>
      </w:r>
      <w:r w:rsidR="00566C77" w:rsidRPr="00E76D23">
        <w:rPr>
          <w:rFonts w:hint="eastAsia"/>
          <w:b/>
          <w:bCs/>
          <w:sz w:val="14"/>
          <w:szCs w:val="14"/>
        </w:rPr>
        <w:t>本学以外の</w:t>
      </w:r>
      <w:r w:rsidRPr="00E76D23">
        <w:rPr>
          <w:rFonts w:hint="eastAsia"/>
          <w:b/>
          <w:bCs/>
          <w:sz w:val="14"/>
          <w:szCs w:val="14"/>
        </w:rPr>
        <w:t>研究機関</w:t>
      </w:r>
      <w:r w:rsidR="00566C77" w:rsidRPr="00E76D23">
        <w:rPr>
          <w:rFonts w:hint="eastAsia"/>
          <w:b/>
          <w:bCs/>
          <w:sz w:val="14"/>
          <w:szCs w:val="14"/>
        </w:rPr>
        <w:t>の</w:t>
      </w:r>
      <w:r w:rsidRPr="00E76D23">
        <w:rPr>
          <w:rFonts w:hint="eastAsia"/>
          <w:b/>
          <w:bCs/>
          <w:sz w:val="14"/>
          <w:szCs w:val="14"/>
        </w:rPr>
        <w:t>研究責任者が作成する。多機関共同研究の場合は研究機関</w:t>
      </w:r>
      <w:r w:rsidR="00566C77" w:rsidRPr="00E76D23">
        <w:rPr>
          <w:rFonts w:hint="eastAsia"/>
          <w:b/>
          <w:bCs/>
          <w:sz w:val="14"/>
          <w:szCs w:val="14"/>
        </w:rPr>
        <w:t>毎</w:t>
      </w:r>
      <w:r w:rsidRPr="00E76D23">
        <w:rPr>
          <w:rFonts w:hint="eastAsia"/>
          <w:b/>
          <w:bCs/>
          <w:sz w:val="14"/>
          <w:szCs w:val="14"/>
        </w:rPr>
        <w:t>に研究責任者が作成した</w:t>
      </w:r>
      <w:r w:rsidR="00566C77" w:rsidRPr="00E76D23">
        <w:rPr>
          <w:rFonts w:hint="eastAsia"/>
          <w:b/>
          <w:bCs/>
          <w:sz w:val="14"/>
          <w:szCs w:val="14"/>
        </w:rPr>
        <w:t>もの</w:t>
      </w:r>
      <w:r w:rsidRPr="00E76D23">
        <w:rPr>
          <w:rFonts w:hint="eastAsia"/>
          <w:b/>
          <w:bCs/>
          <w:sz w:val="14"/>
          <w:szCs w:val="14"/>
        </w:rPr>
        <w:t>を研究代表者が取りまとめて提出する。</w:t>
      </w:r>
    </w:p>
    <w:sectPr w:rsidR="006E087C" w:rsidRPr="0086420C" w:rsidSect="009A5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0F"/>
    <w:rsid w:val="00033579"/>
    <w:rsid w:val="00040821"/>
    <w:rsid w:val="000D3DE3"/>
    <w:rsid w:val="000D6BF5"/>
    <w:rsid w:val="00186134"/>
    <w:rsid w:val="001B5AD8"/>
    <w:rsid w:val="001D3A52"/>
    <w:rsid w:val="002A4CF0"/>
    <w:rsid w:val="002D4AD5"/>
    <w:rsid w:val="002F63D5"/>
    <w:rsid w:val="0033503E"/>
    <w:rsid w:val="004A6ACD"/>
    <w:rsid w:val="004B411C"/>
    <w:rsid w:val="004C74B4"/>
    <w:rsid w:val="00566C77"/>
    <w:rsid w:val="00586059"/>
    <w:rsid w:val="005F6EBB"/>
    <w:rsid w:val="0060629C"/>
    <w:rsid w:val="006D01C3"/>
    <w:rsid w:val="006E087C"/>
    <w:rsid w:val="006F3438"/>
    <w:rsid w:val="0070292D"/>
    <w:rsid w:val="00795679"/>
    <w:rsid w:val="0083202B"/>
    <w:rsid w:val="0086420C"/>
    <w:rsid w:val="0092694D"/>
    <w:rsid w:val="00987D3C"/>
    <w:rsid w:val="009A0C9B"/>
    <w:rsid w:val="009A54C4"/>
    <w:rsid w:val="00A5093C"/>
    <w:rsid w:val="00AC1FD0"/>
    <w:rsid w:val="00C16699"/>
    <w:rsid w:val="00D244FE"/>
    <w:rsid w:val="00E76D23"/>
    <w:rsid w:val="00E96465"/>
    <w:rsid w:val="00EE3B0F"/>
    <w:rsid w:val="00F4008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07EEB"/>
  <w15:chartTrackingRefBased/>
  <w15:docId w15:val="{118013C2-A71D-4AE9-A017-349F685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4C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table" w:styleId="a4">
    <w:name w:val="Table Grid"/>
    <w:basedOn w:val="a1"/>
    <w:uiPriority w:val="39"/>
    <w:rsid w:val="009A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D6B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D6B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D6B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6B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D6B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臨床研究管理センター</dc:creator>
  <cp:keywords/>
  <dc:description/>
  <cp:lastModifiedBy>臨床研究 管理センター</cp:lastModifiedBy>
  <cp:revision>10</cp:revision>
  <dcterms:created xsi:type="dcterms:W3CDTF">2021-06-09T02:58:00Z</dcterms:created>
  <dcterms:modified xsi:type="dcterms:W3CDTF">2021-07-01T03:03:00Z</dcterms:modified>
</cp:coreProperties>
</file>