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234"/>
      </w:tblGrid>
      <w:tr w:rsidR="00F446CB" w:rsidRPr="00181400" w14:paraId="7BE90DEF" w14:textId="77777777" w:rsidTr="003F0F59">
        <w:trPr>
          <w:trHeight w:val="70"/>
          <w:jc w:val="right"/>
        </w:trPr>
        <w:tc>
          <w:tcPr>
            <w:tcW w:w="1315" w:type="dxa"/>
            <w:shd w:val="clear" w:color="auto" w:fill="auto"/>
            <w:vAlign w:val="center"/>
          </w:tcPr>
          <w:p w14:paraId="18CB07CC" w14:textId="77777777" w:rsidR="00F446CB" w:rsidRPr="00181400" w:rsidRDefault="00F446CB" w:rsidP="003F0F59">
            <w:pPr>
              <w:jc w:val="center"/>
              <w:rPr>
                <w:rFonts w:asciiTheme="majorEastAsia" w:eastAsiaTheme="majorEastAsia" w:hAnsiTheme="majorEastAsia"/>
                <w:sz w:val="20"/>
                <w:szCs w:val="20"/>
              </w:rPr>
            </w:pPr>
            <w:bookmarkStart w:id="0" w:name="_GoBack"/>
            <w:bookmarkEnd w:id="0"/>
            <w:r w:rsidRPr="00181400">
              <w:rPr>
                <w:rFonts w:asciiTheme="majorEastAsia" w:eastAsiaTheme="majorEastAsia" w:hAnsiTheme="majorEastAsia" w:hint="eastAsia"/>
                <w:sz w:val="20"/>
                <w:szCs w:val="20"/>
              </w:rPr>
              <w:t>整理番号</w:t>
            </w:r>
          </w:p>
        </w:tc>
        <w:tc>
          <w:tcPr>
            <w:tcW w:w="2234" w:type="dxa"/>
            <w:shd w:val="clear" w:color="auto" w:fill="auto"/>
          </w:tcPr>
          <w:p w14:paraId="3FF6D8D4" w14:textId="57383F57" w:rsidR="00F446CB" w:rsidRPr="00181400" w:rsidRDefault="00F446CB" w:rsidP="003F0F59">
            <w:pPr>
              <w:jc w:val="center"/>
              <w:rPr>
                <w:rFonts w:ascii="ＭＳ ゴシック" w:hAnsi="ＭＳ ゴシック"/>
                <w:sz w:val="20"/>
                <w:szCs w:val="20"/>
              </w:rPr>
            </w:pPr>
          </w:p>
        </w:tc>
      </w:tr>
    </w:tbl>
    <w:p w14:paraId="36042D54" w14:textId="72719456" w:rsidR="00D24F31" w:rsidRPr="00181400" w:rsidRDefault="001342B8" w:rsidP="001342B8">
      <w:pPr>
        <w:tabs>
          <w:tab w:val="left" w:pos="5925"/>
          <w:tab w:val="right" w:pos="9746"/>
        </w:tabs>
        <w:autoSpaceDE w:val="0"/>
        <w:autoSpaceDN w:val="0"/>
        <w:snapToGrid w:val="0"/>
        <w:spacing w:line="240" w:lineRule="atLeast"/>
        <w:jc w:val="left"/>
        <w:rPr>
          <w:rFonts w:ascii="ＭＳ ゴシック" w:eastAsia="ＭＳ ゴシック" w:hAnsi="ＭＳ ゴシック" w:cs="Times New Roman"/>
          <w:color w:val="000000" w:themeColor="text1"/>
        </w:rPr>
      </w:pPr>
      <w:r w:rsidRPr="00181400">
        <w:rPr>
          <w:rFonts w:ascii="ＭＳ ゴシック" w:eastAsia="ＭＳ ゴシック" w:hAnsi="ＭＳ ゴシック" w:cs="Times New Roman"/>
          <w:color w:val="000000" w:themeColor="text1"/>
        </w:rPr>
        <w:tab/>
      </w:r>
      <w:r w:rsidRPr="00181400">
        <w:rPr>
          <w:rFonts w:ascii="ＭＳ ゴシック" w:eastAsia="ＭＳ ゴシック" w:hAnsi="ＭＳ ゴシック" w:cs="Times New Roman"/>
          <w:color w:val="000000" w:themeColor="text1"/>
        </w:rPr>
        <w:tab/>
      </w:r>
      <w:r w:rsidR="00DA7249">
        <w:rPr>
          <w:rFonts w:ascii="ＭＳ ゴシック" w:eastAsia="ＭＳ ゴシック" w:hAnsi="ＭＳ ゴシック" w:cs="Times New Roman" w:hint="eastAsia"/>
          <w:color w:val="000000" w:themeColor="text1"/>
        </w:rPr>
        <w:t>西暦</w:t>
      </w:r>
      <w:r w:rsidR="001030C9">
        <w:rPr>
          <w:rFonts w:ascii="ＭＳ ゴシック" w:eastAsia="ＭＳ ゴシック" w:hAnsi="ＭＳ ゴシック" w:cs="Times New Roman" w:hint="eastAsia"/>
          <w:color w:val="000000" w:themeColor="text1"/>
        </w:rPr>
        <w:t xml:space="preserve">　</w:t>
      </w:r>
      <w:r w:rsidR="00F62AB4">
        <w:rPr>
          <w:rFonts w:ascii="ＭＳ ゴシック" w:eastAsia="ＭＳ ゴシック" w:hAnsi="ＭＳ ゴシック" w:cs="Times New Roman" w:hint="eastAsia"/>
          <w:color w:val="000000" w:themeColor="text1"/>
        </w:rPr>
        <w:t xml:space="preserve">　　</w:t>
      </w:r>
      <w:r w:rsidR="00D24F31" w:rsidRPr="00181400">
        <w:rPr>
          <w:rFonts w:ascii="ＭＳ ゴシック" w:eastAsia="ＭＳ ゴシック" w:hAnsi="ＭＳ ゴシック" w:cs="Times New Roman" w:hint="eastAsia"/>
          <w:color w:val="000000" w:themeColor="text1"/>
        </w:rPr>
        <w:t xml:space="preserve">年　</w:t>
      </w:r>
      <w:r w:rsidR="00F62AB4">
        <w:rPr>
          <w:rFonts w:ascii="ＭＳ ゴシック" w:eastAsia="ＭＳ ゴシック" w:hAnsi="ＭＳ ゴシック" w:cs="Times New Roman" w:hint="eastAsia"/>
          <w:color w:val="000000" w:themeColor="text1"/>
        </w:rPr>
        <w:t xml:space="preserve">　</w:t>
      </w:r>
      <w:r w:rsidR="00D24F31" w:rsidRPr="00181400">
        <w:rPr>
          <w:rFonts w:ascii="ＭＳ ゴシック" w:eastAsia="ＭＳ ゴシック" w:hAnsi="ＭＳ ゴシック" w:cs="Times New Roman" w:hint="eastAsia"/>
          <w:color w:val="000000" w:themeColor="text1"/>
        </w:rPr>
        <w:t xml:space="preserve">月　</w:t>
      </w:r>
      <w:r w:rsidR="00F62AB4">
        <w:rPr>
          <w:rFonts w:ascii="ＭＳ ゴシック" w:eastAsia="ＭＳ ゴシック" w:hAnsi="ＭＳ ゴシック" w:cs="Times New Roman" w:hint="eastAsia"/>
          <w:color w:val="000000" w:themeColor="text1"/>
        </w:rPr>
        <w:t xml:space="preserve">　</w:t>
      </w:r>
      <w:r w:rsidR="00D24F31" w:rsidRPr="00181400">
        <w:rPr>
          <w:rFonts w:ascii="ＭＳ ゴシック" w:eastAsia="ＭＳ ゴシック" w:hAnsi="ＭＳ ゴシック" w:cs="Times New Roman" w:hint="eastAsia"/>
          <w:color w:val="000000" w:themeColor="text1"/>
        </w:rPr>
        <w:t>日</w:t>
      </w:r>
    </w:p>
    <w:p w14:paraId="594BCA67" w14:textId="3B39C0BC" w:rsidR="00B603C3" w:rsidRPr="00181400" w:rsidRDefault="00B603C3" w:rsidP="001342B8">
      <w:pPr>
        <w:autoSpaceDE w:val="0"/>
        <w:autoSpaceDN w:val="0"/>
        <w:snapToGrid w:val="0"/>
        <w:spacing w:line="240" w:lineRule="atLeast"/>
        <w:jc w:val="right"/>
        <w:rPr>
          <w:rFonts w:ascii="ＭＳ ゴシック" w:eastAsia="ＭＳ ゴシック" w:hAnsi="ＭＳ ゴシック" w:cs="Times New Roman"/>
          <w:color w:val="000000" w:themeColor="text1"/>
        </w:rPr>
      </w:pPr>
    </w:p>
    <w:p w14:paraId="4BA0B7EB" w14:textId="04187CA8" w:rsidR="00D24F31" w:rsidRPr="00181400" w:rsidRDefault="00D24F31" w:rsidP="00D24F31">
      <w:pPr>
        <w:autoSpaceDE w:val="0"/>
        <w:autoSpaceDN w:val="0"/>
        <w:spacing w:line="320" w:lineRule="exact"/>
        <w:jc w:val="center"/>
        <w:rPr>
          <w:rFonts w:ascii="ＭＳ ゴシック" w:eastAsia="ＭＳ ゴシック" w:hAnsi="ＭＳ ゴシック" w:cs="Times New Roman"/>
          <w:color w:val="000000" w:themeColor="text1"/>
          <w:sz w:val="28"/>
          <w:szCs w:val="28"/>
        </w:rPr>
      </w:pPr>
      <w:r w:rsidRPr="00181400">
        <w:rPr>
          <w:rFonts w:ascii="ＭＳ ゴシック" w:eastAsia="ＭＳ ゴシック" w:hAnsi="ＭＳ ゴシック" w:cs="Times New Roman" w:hint="eastAsia"/>
          <w:color w:val="000000" w:themeColor="text1"/>
          <w:sz w:val="28"/>
          <w:szCs w:val="28"/>
        </w:rPr>
        <w:t>重篤な有害事象に関する報告書（第</w:t>
      </w:r>
      <w:r w:rsidR="00C655BA" w:rsidRPr="00181400">
        <w:rPr>
          <w:rFonts w:ascii="ＭＳ ゴシック" w:eastAsia="ＭＳ ゴシック" w:hAnsi="ＭＳ ゴシック" w:cs="Times New Roman" w:hint="eastAsia"/>
          <w:color w:val="000000" w:themeColor="text1"/>
          <w:sz w:val="28"/>
          <w:szCs w:val="28"/>
        </w:rPr>
        <w:t>１</w:t>
      </w:r>
      <w:r w:rsidRPr="00181400">
        <w:rPr>
          <w:rFonts w:ascii="ＭＳ ゴシック" w:eastAsia="ＭＳ ゴシック" w:hAnsi="ＭＳ ゴシック" w:cs="Times New Roman" w:hint="eastAsia"/>
          <w:color w:val="000000" w:themeColor="text1"/>
          <w:sz w:val="28"/>
          <w:szCs w:val="28"/>
        </w:rPr>
        <w:t>報）</w:t>
      </w:r>
    </w:p>
    <w:p w14:paraId="25A6A3B4" w14:textId="149D40B1" w:rsidR="000E126A" w:rsidRPr="00181400" w:rsidRDefault="000E126A" w:rsidP="001342B8">
      <w:pPr>
        <w:autoSpaceDE w:val="0"/>
        <w:autoSpaceDN w:val="0"/>
        <w:spacing w:line="300" w:lineRule="exact"/>
        <w:jc w:val="center"/>
        <w:rPr>
          <w:rFonts w:ascii="ＭＳ ゴシック" w:eastAsia="ＭＳ ゴシック" w:hAnsi="ＭＳ ゴシック" w:cs="Times New Roman"/>
          <w:color w:val="000000" w:themeColor="text1"/>
          <w:sz w:val="28"/>
          <w:szCs w:val="28"/>
        </w:rPr>
      </w:pPr>
    </w:p>
    <w:p w14:paraId="166A8DE3" w14:textId="67AF77DD" w:rsidR="00BF7E9D" w:rsidRPr="00181400" w:rsidRDefault="00BF7E9D" w:rsidP="001342B8">
      <w:pPr>
        <w:autoSpaceDE w:val="0"/>
        <w:autoSpaceDN w:val="0"/>
        <w:spacing w:line="300" w:lineRule="exact"/>
        <w:jc w:val="center"/>
        <w:rPr>
          <w:rFonts w:ascii="ＭＳ ゴシック" w:eastAsia="ＭＳ ゴシック" w:hAnsi="ＭＳ ゴシック" w:cs="Times New Roman"/>
          <w:color w:val="000000" w:themeColor="text1"/>
          <w:sz w:val="28"/>
          <w:szCs w:val="28"/>
        </w:rPr>
      </w:pPr>
    </w:p>
    <w:p w14:paraId="6C3AEC86" w14:textId="77777777" w:rsidR="00B4524B" w:rsidRPr="00181400" w:rsidRDefault="00B4524B" w:rsidP="00B4524B">
      <w:pPr>
        <w:autoSpaceDE w:val="0"/>
        <w:autoSpaceDN w:val="0"/>
        <w:snapToGrid w:val="0"/>
        <w:spacing w:line="240" w:lineRule="atLeast"/>
        <w:ind w:leftChars="-133" w:left="-145" w:hangingChars="67" w:hanging="134"/>
        <w:rPr>
          <w:rFonts w:ascii="ＭＳ ゴシック" w:eastAsia="ＭＳ ゴシック" w:hAnsi="ＭＳ ゴシック"/>
          <w:color w:val="FF0000"/>
          <w:sz w:val="20"/>
        </w:rPr>
      </w:pPr>
      <w:r w:rsidRPr="00181400">
        <w:rPr>
          <w:rFonts w:ascii="ＭＳ ゴシック" w:eastAsia="ＭＳ ゴシック" w:hAnsi="ＭＳ ゴシック" w:hint="eastAsia"/>
          <w:color w:val="FF0000"/>
          <w:sz w:val="20"/>
        </w:rPr>
        <w:t>（臨床研究倫理委員会にて承認された研究では以下を記載）</w:t>
      </w:r>
    </w:p>
    <w:p w14:paraId="2B90B0E4" w14:textId="77777777" w:rsidR="00B4524B" w:rsidRPr="00181400" w:rsidRDefault="00B4524B" w:rsidP="00B4524B">
      <w:pPr>
        <w:autoSpaceDE w:val="0"/>
        <w:autoSpaceDN w:val="0"/>
        <w:snapToGrid w:val="0"/>
        <w:spacing w:line="240" w:lineRule="atLeast"/>
        <w:ind w:leftChars="-133" w:left="-145" w:hangingChars="67" w:hanging="134"/>
        <w:rPr>
          <w:rFonts w:ascii="ＭＳ ゴシック" w:eastAsia="ＭＳ ゴシック" w:hAnsi="ＭＳ ゴシック" w:cs="ＭＳ 明朝"/>
          <w:sz w:val="20"/>
        </w:rPr>
      </w:pPr>
      <w:r w:rsidRPr="00181400">
        <w:rPr>
          <w:rFonts w:ascii="ＭＳ ゴシック" w:eastAsia="ＭＳ ゴシック" w:hAnsi="ＭＳ ゴシック"/>
          <w:sz w:val="20"/>
        </w:rPr>
        <w:t xml:space="preserve">鹿児島大学病院長　</w:t>
      </w:r>
      <w:r w:rsidRPr="00181400">
        <w:rPr>
          <w:rFonts w:ascii="ＭＳ ゴシック" w:eastAsia="ＭＳ ゴシック" w:hAnsi="ＭＳ ゴシック" w:hint="eastAsia"/>
          <w:sz w:val="20"/>
        </w:rPr>
        <w:t xml:space="preserve"> </w:t>
      </w:r>
      <w:r w:rsidRPr="00181400">
        <w:rPr>
          <w:rFonts w:ascii="ＭＳ ゴシック" w:eastAsia="ＭＳ ゴシック" w:hAnsi="ＭＳ ゴシック"/>
          <w:sz w:val="20"/>
        </w:rPr>
        <w:t>殿</w:t>
      </w:r>
    </w:p>
    <w:p w14:paraId="68DED6FE" w14:textId="77777777" w:rsidR="00B4524B" w:rsidRPr="00181400" w:rsidRDefault="00B4524B" w:rsidP="00B4524B">
      <w:pPr>
        <w:autoSpaceDE w:val="0"/>
        <w:autoSpaceDN w:val="0"/>
        <w:snapToGrid w:val="0"/>
        <w:spacing w:line="240" w:lineRule="atLeast"/>
        <w:ind w:leftChars="-133" w:left="-145" w:hangingChars="67" w:hanging="134"/>
        <w:rPr>
          <w:rFonts w:ascii="ＭＳ ゴシック" w:eastAsia="ＭＳ ゴシック" w:hAnsi="ＭＳ ゴシック"/>
          <w:sz w:val="20"/>
        </w:rPr>
      </w:pPr>
      <w:r w:rsidRPr="00181400">
        <w:rPr>
          <w:rFonts w:ascii="ＭＳ ゴシック" w:eastAsia="ＭＳ ゴシック" w:hAnsi="ＭＳ ゴシック" w:cs="ＭＳ 明朝" w:hint="eastAsia"/>
          <w:sz w:val="20"/>
        </w:rPr>
        <w:t>鹿児島大学桜ヶ丘地区臨床研究倫理委員会　委員長</w:t>
      </w:r>
      <w:r w:rsidRPr="00181400">
        <w:rPr>
          <w:rFonts w:ascii="ＭＳ ゴシック" w:eastAsia="ＭＳ ゴシック" w:hAnsi="ＭＳ ゴシック" w:hint="eastAsia"/>
          <w:sz w:val="20"/>
        </w:rPr>
        <w:t xml:space="preserve">　 殿</w:t>
      </w:r>
    </w:p>
    <w:p w14:paraId="47EAC901" w14:textId="589E7CDA" w:rsidR="00B4524B" w:rsidRPr="00181400" w:rsidRDefault="00B4524B" w:rsidP="00B4524B">
      <w:pPr>
        <w:autoSpaceDE w:val="0"/>
        <w:autoSpaceDN w:val="0"/>
        <w:snapToGrid w:val="0"/>
        <w:spacing w:line="240" w:lineRule="atLeast"/>
        <w:ind w:leftChars="-133" w:left="-145" w:hangingChars="67" w:hanging="134"/>
        <w:rPr>
          <w:rFonts w:ascii="ＭＳ ゴシック" w:eastAsia="ＭＳ ゴシック" w:hAnsi="ＭＳ ゴシック"/>
          <w:color w:val="FF0000"/>
          <w:sz w:val="20"/>
        </w:rPr>
      </w:pPr>
      <w:r w:rsidRPr="00181400">
        <w:rPr>
          <w:rFonts w:ascii="ＭＳ ゴシック" w:eastAsia="ＭＳ ゴシック" w:hAnsi="ＭＳ ゴシック" w:hint="eastAsia"/>
          <w:color w:val="FF0000"/>
          <w:sz w:val="20"/>
        </w:rPr>
        <w:t>（疫学研究等倫理委員会にて承認された研究では以下を記載）</w:t>
      </w:r>
    </w:p>
    <w:p w14:paraId="152E1970" w14:textId="77777777" w:rsidR="00B4524B" w:rsidRPr="00181400" w:rsidRDefault="00B4524B" w:rsidP="00B4524B">
      <w:pPr>
        <w:autoSpaceDE w:val="0"/>
        <w:autoSpaceDN w:val="0"/>
        <w:snapToGrid w:val="0"/>
        <w:spacing w:line="240" w:lineRule="atLeast"/>
        <w:ind w:leftChars="-133" w:left="-145" w:hangingChars="67" w:hanging="134"/>
        <w:rPr>
          <w:rFonts w:ascii="ＭＳ ゴシック" w:eastAsia="ＭＳ ゴシック" w:hAnsi="ＭＳ ゴシック" w:cs="ＭＳ 明朝"/>
          <w:sz w:val="20"/>
        </w:rPr>
      </w:pPr>
      <w:r w:rsidRPr="00181400">
        <w:rPr>
          <w:rFonts w:ascii="ＭＳ ゴシック" w:eastAsia="ＭＳ ゴシック" w:hAnsi="ＭＳ ゴシック" w:hint="eastAsia"/>
          <w:sz w:val="20"/>
        </w:rPr>
        <w:t>大学院医歯学総合研究科長</w:t>
      </w:r>
      <w:r w:rsidRPr="00181400">
        <w:rPr>
          <w:rFonts w:ascii="ＭＳ ゴシック" w:eastAsia="ＭＳ ゴシック" w:hAnsi="ＭＳ ゴシック"/>
          <w:sz w:val="20"/>
        </w:rPr>
        <w:t xml:space="preserve">　</w:t>
      </w:r>
      <w:r w:rsidRPr="00181400">
        <w:rPr>
          <w:rFonts w:ascii="ＭＳ ゴシック" w:eastAsia="ＭＳ ゴシック" w:hAnsi="ＭＳ ゴシック" w:hint="eastAsia"/>
          <w:sz w:val="20"/>
        </w:rPr>
        <w:t xml:space="preserve"> </w:t>
      </w:r>
      <w:r w:rsidRPr="00181400">
        <w:rPr>
          <w:rFonts w:ascii="ＭＳ ゴシック" w:eastAsia="ＭＳ ゴシック" w:hAnsi="ＭＳ ゴシック"/>
          <w:sz w:val="20"/>
        </w:rPr>
        <w:t>殿</w:t>
      </w:r>
    </w:p>
    <w:p w14:paraId="24928AA5" w14:textId="77777777" w:rsidR="00B4524B" w:rsidRPr="00181400" w:rsidRDefault="00B4524B" w:rsidP="00B4524B">
      <w:pPr>
        <w:autoSpaceDE w:val="0"/>
        <w:autoSpaceDN w:val="0"/>
        <w:snapToGrid w:val="0"/>
        <w:spacing w:line="240" w:lineRule="atLeast"/>
        <w:ind w:leftChars="-133" w:left="-145" w:hangingChars="67" w:hanging="134"/>
        <w:rPr>
          <w:rFonts w:ascii="ＭＳ ゴシック" w:eastAsia="ＭＳ ゴシック" w:hAnsi="ＭＳ ゴシック"/>
          <w:color w:val="FF0000"/>
          <w:sz w:val="20"/>
        </w:rPr>
      </w:pPr>
      <w:r w:rsidRPr="00181400">
        <w:rPr>
          <w:rFonts w:ascii="ＭＳ ゴシック" w:eastAsia="ＭＳ ゴシック" w:hAnsi="ＭＳ ゴシック" w:cs="ＭＳ 明朝" w:hint="eastAsia"/>
          <w:sz w:val="20"/>
        </w:rPr>
        <w:t>鹿児島大学桜ヶ丘地区疫学研究等倫理委員会　委員長</w:t>
      </w:r>
      <w:r w:rsidRPr="00181400">
        <w:rPr>
          <w:rFonts w:ascii="ＭＳ ゴシック" w:eastAsia="ＭＳ ゴシック" w:hAnsi="ＭＳ ゴシック" w:hint="eastAsia"/>
          <w:sz w:val="20"/>
        </w:rPr>
        <w:t xml:space="preserve">　 殿</w:t>
      </w:r>
    </w:p>
    <w:p w14:paraId="1CDB9AAF" w14:textId="77777777" w:rsidR="00D24F31" w:rsidRPr="00181400" w:rsidRDefault="00B603C3" w:rsidP="001342B8">
      <w:pPr>
        <w:autoSpaceDE w:val="0"/>
        <w:autoSpaceDN w:val="0"/>
        <w:ind w:firstLineChars="2835" w:firstLine="5953"/>
        <w:rPr>
          <w:rFonts w:ascii="ＭＳ ゴシック" w:eastAsia="ＭＳ ゴシック" w:hAnsi="ＭＳ ゴシック" w:cs="Times New Roman"/>
          <w:color w:val="000000" w:themeColor="text1"/>
          <w:u w:val="single"/>
        </w:rPr>
      </w:pPr>
      <w:r w:rsidRPr="00181400">
        <w:rPr>
          <w:rFonts w:ascii="ＭＳ ゴシック" w:eastAsia="ＭＳ ゴシック" w:hAnsi="ＭＳ ゴシック" w:cs="Times New Roman" w:hint="eastAsia"/>
          <w:color w:val="000000" w:themeColor="text1"/>
          <w:u w:val="single"/>
        </w:rPr>
        <w:t>研究</w:t>
      </w:r>
      <w:r w:rsidR="00D24F31" w:rsidRPr="00181400">
        <w:rPr>
          <w:rFonts w:ascii="ＭＳ ゴシック" w:eastAsia="ＭＳ ゴシック" w:hAnsi="ＭＳ ゴシック" w:cs="Times New Roman" w:hint="eastAsia"/>
          <w:color w:val="000000" w:themeColor="text1"/>
          <w:u w:val="single"/>
        </w:rPr>
        <w:t>責任</w:t>
      </w:r>
      <w:r w:rsidRPr="00181400">
        <w:rPr>
          <w:rFonts w:ascii="ＭＳ ゴシック" w:eastAsia="ＭＳ ゴシック" w:hAnsi="ＭＳ ゴシック" w:cs="Times New Roman" w:hint="eastAsia"/>
          <w:color w:val="000000" w:themeColor="text1"/>
          <w:u w:val="single"/>
        </w:rPr>
        <w:t>者</w:t>
      </w:r>
    </w:p>
    <w:p w14:paraId="04E2EAB0" w14:textId="0FD72925" w:rsidR="000E126A" w:rsidRPr="00181400" w:rsidRDefault="000E126A" w:rsidP="001342B8">
      <w:pPr>
        <w:autoSpaceDE w:val="0"/>
        <w:autoSpaceDN w:val="0"/>
        <w:ind w:firstLineChars="2835" w:firstLine="5953"/>
        <w:rPr>
          <w:rFonts w:ascii="ＭＳ ゴシック" w:eastAsia="ＭＳ ゴシック" w:hAnsi="ＭＳ ゴシック" w:cs="Times New Roman"/>
          <w:color w:val="000000" w:themeColor="text1"/>
        </w:rPr>
      </w:pPr>
      <w:r w:rsidRPr="00181400">
        <w:rPr>
          <w:rFonts w:ascii="ＭＳ ゴシック" w:eastAsia="ＭＳ ゴシック" w:hAnsi="ＭＳ ゴシック" w:cs="Times New Roman" w:hint="eastAsia"/>
          <w:color w:val="000000" w:themeColor="text1"/>
        </w:rPr>
        <w:t>所属</w:t>
      </w:r>
      <w:r w:rsidR="00544AF7" w:rsidRPr="00181400">
        <w:rPr>
          <w:rFonts w:ascii="ＭＳ ゴシック" w:eastAsia="ＭＳ ゴシック" w:hAnsi="ＭＳ ゴシック" w:cs="Times New Roman" w:hint="eastAsia"/>
          <w:color w:val="000000" w:themeColor="text1"/>
        </w:rPr>
        <w:t>・役職：</w:t>
      </w:r>
    </w:p>
    <w:p w14:paraId="2FC9F814" w14:textId="15141829" w:rsidR="00D24F31" w:rsidRPr="00181400" w:rsidRDefault="00D24F31" w:rsidP="001342B8">
      <w:pPr>
        <w:autoSpaceDE w:val="0"/>
        <w:autoSpaceDN w:val="0"/>
        <w:ind w:firstLineChars="2835" w:firstLine="5953"/>
        <w:rPr>
          <w:rFonts w:ascii="ＭＳ ゴシック" w:eastAsia="ＭＳ ゴシック" w:hAnsi="ＭＳ ゴシック" w:cs="Times New Roman"/>
          <w:color w:val="000000" w:themeColor="text1"/>
        </w:rPr>
      </w:pPr>
      <w:r w:rsidRPr="00181400">
        <w:rPr>
          <w:rFonts w:ascii="ＭＳ ゴシック" w:eastAsia="ＭＳ ゴシック" w:hAnsi="ＭＳ ゴシック" w:cs="Times New Roman" w:hint="eastAsia"/>
          <w:color w:val="000000" w:themeColor="text1"/>
        </w:rPr>
        <w:t>氏</w:t>
      </w:r>
      <w:r w:rsidR="00544AF7" w:rsidRPr="00181400">
        <w:rPr>
          <w:rFonts w:ascii="ＭＳ ゴシック" w:eastAsia="ＭＳ ゴシック" w:hAnsi="ＭＳ ゴシック" w:cs="Times New Roman" w:hint="eastAsia"/>
          <w:color w:val="000000" w:themeColor="text1"/>
        </w:rPr>
        <w:t xml:space="preserve">　　　</w:t>
      </w:r>
      <w:r w:rsidRPr="00181400">
        <w:rPr>
          <w:rFonts w:ascii="ＭＳ ゴシック" w:eastAsia="ＭＳ ゴシック" w:hAnsi="ＭＳ ゴシック" w:cs="Times New Roman" w:hint="eastAsia"/>
          <w:color w:val="000000" w:themeColor="text1"/>
        </w:rPr>
        <w:t>名</w:t>
      </w:r>
      <w:r w:rsidR="00544AF7" w:rsidRPr="00181400">
        <w:rPr>
          <w:rFonts w:ascii="ＭＳ ゴシック" w:eastAsia="ＭＳ ゴシック" w:hAnsi="ＭＳ ゴシック" w:cs="Times New Roman" w:hint="eastAsia"/>
          <w:color w:val="000000" w:themeColor="text1"/>
        </w:rPr>
        <w:t>：</w:t>
      </w:r>
      <w:r w:rsidRPr="00181400">
        <w:rPr>
          <w:rFonts w:ascii="ＭＳ ゴシック" w:eastAsia="ＭＳ ゴシック" w:hAnsi="ＭＳ ゴシック" w:cs="Times New Roman" w:hint="eastAsia"/>
          <w:color w:val="000000" w:themeColor="text1"/>
        </w:rPr>
        <w:t xml:space="preserve">　　　　　　</w:t>
      </w:r>
    </w:p>
    <w:p w14:paraId="723EDC32" w14:textId="77777777" w:rsidR="00D24F31" w:rsidRPr="00181400" w:rsidRDefault="00D24F31" w:rsidP="00D24F31">
      <w:pPr>
        <w:autoSpaceDE w:val="0"/>
        <w:autoSpaceDN w:val="0"/>
        <w:snapToGrid w:val="0"/>
        <w:spacing w:line="120" w:lineRule="auto"/>
        <w:rPr>
          <w:rFonts w:ascii="ＭＳ ゴシック" w:eastAsia="ＭＳ ゴシック" w:hAnsi="ＭＳ ゴシック" w:cs="Times New Roman"/>
          <w:color w:val="000000" w:themeColor="text1"/>
        </w:rPr>
      </w:pPr>
    </w:p>
    <w:p w14:paraId="70926E8F" w14:textId="77777777" w:rsidR="00D24F31" w:rsidRPr="00181400" w:rsidRDefault="00487E24" w:rsidP="00D24F31">
      <w:pPr>
        <w:autoSpaceDE w:val="0"/>
        <w:autoSpaceDN w:val="0"/>
        <w:ind w:firstLineChars="100" w:firstLine="210"/>
        <w:rPr>
          <w:rFonts w:asciiTheme="majorEastAsia" w:eastAsiaTheme="majorEastAsia" w:hAnsiTheme="majorEastAsia" w:cs="Times New Roman"/>
          <w:color w:val="000000" w:themeColor="text1"/>
        </w:rPr>
      </w:pPr>
      <w:r w:rsidRPr="00181400">
        <w:rPr>
          <w:rFonts w:asciiTheme="majorEastAsia" w:eastAsiaTheme="majorEastAsia" w:hAnsiTheme="majorEastAsia" w:cs="Times New Roman" w:hint="eastAsia"/>
          <w:color w:val="000000" w:themeColor="text1"/>
        </w:rPr>
        <w:t>下記の研究</w:t>
      </w:r>
      <w:r w:rsidR="00D24F31" w:rsidRPr="00181400">
        <w:rPr>
          <w:rFonts w:asciiTheme="majorEastAsia" w:eastAsiaTheme="majorEastAsia" w:hAnsiTheme="majorEastAsia" w:cs="Times New Roman" w:hint="eastAsia"/>
          <w:color w:val="000000" w:themeColor="text1"/>
        </w:rPr>
        <w:t>において、以下のとおり重篤と判断される有害事象を認めたので報告いたします。</w:t>
      </w:r>
    </w:p>
    <w:p w14:paraId="3CA862A7" w14:textId="77777777" w:rsidR="00D24F31" w:rsidRPr="00181400" w:rsidRDefault="00D24F31" w:rsidP="00D24F31">
      <w:pPr>
        <w:autoSpaceDE w:val="0"/>
        <w:autoSpaceDN w:val="0"/>
        <w:snapToGrid w:val="0"/>
        <w:spacing w:line="120" w:lineRule="auto"/>
        <w:rPr>
          <w:rFonts w:asciiTheme="majorEastAsia" w:eastAsiaTheme="majorEastAsia" w:hAnsiTheme="majorEastAsia" w:cs="Times New Roman"/>
          <w:color w:val="000000" w:themeColor="text1"/>
        </w:rPr>
      </w:pPr>
    </w:p>
    <w:p w14:paraId="22DD8081" w14:textId="5155BE74" w:rsidR="00D24F31" w:rsidRPr="00181400" w:rsidRDefault="00D24F31" w:rsidP="00D24F31">
      <w:pPr>
        <w:autoSpaceDE w:val="0"/>
        <w:autoSpaceDN w:val="0"/>
        <w:jc w:val="center"/>
        <w:rPr>
          <w:rFonts w:asciiTheme="majorEastAsia" w:eastAsiaTheme="majorEastAsia" w:hAnsiTheme="majorEastAsia" w:cs="Times New Roman"/>
          <w:color w:val="000000" w:themeColor="text1"/>
        </w:rPr>
      </w:pPr>
      <w:r w:rsidRPr="00181400">
        <w:rPr>
          <w:rFonts w:asciiTheme="majorEastAsia" w:eastAsiaTheme="majorEastAsia" w:hAnsiTheme="majorEastAsia" w:cs="Times New Roman" w:hint="eastAsia"/>
          <w:color w:val="000000" w:themeColor="text1"/>
        </w:rPr>
        <w:t>記</w:t>
      </w:r>
    </w:p>
    <w:tbl>
      <w:tblPr>
        <w:tblW w:w="502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1"/>
        <w:gridCol w:w="7613"/>
      </w:tblGrid>
      <w:tr w:rsidR="00D24F31" w:rsidRPr="00181400" w14:paraId="2535405D" w14:textId="77777777" w:rsidTr="001342B8">
        <w:trPr>
          <w:trHeight w:hRule="exact" w:val="794"/>
          <w:jc w:val="center"/>
        </w:trPr>
        <w:tc>
          <w:tcPr>
            <w:tcW w:w="1199" w:type="pct"/>
            <w:vAlign w:val="center"/>
          </w:tcPr>
          <w:p w14:paraId="2697948E" w14:textId="47C01949" w:rsidR="00D24F31" w:rsidRPr="00181400" w:rsidRDefault="00B603C3" w:rsidP="00D24F31">
            <w:pPr>
              <w:autoSpaceDE w:val="0"/>
              <w:autoSpaceDN w:val="0"/>
              <w:snapToGrid w:val="0"/>
              <w:jc w:val="center"/>
              <w:rPr>
                <w:rFonts w:asciiTheme="majorEastAsia" w:eastAsiaTheme="majorEastAsia" w:hAnsiTheme="majorEastAsia" w:cs="Times New Roman"/>
                <w:color w:val="000000" w:themeColor="text1"/>
                <w:sz w:val="20"/>
                <w:szCs w:val="20"/>
              </w:rPr>
            </w:pPr>
            <w:r w:rsidRPr="00181400">
              <w:rPr>
                <w:rFonts w:asciiTheme="majorEastAsia" w:eastAsiaTheme="majorEastAsia" w:hAnsiTheme="majorEastAsia" w:cs="Times New Roman" w:hint="eastAsia"/>
                <w:color w:val="000000" w:themeColor="text1"/>
                <w:sz w:val="20"/>
                <w:szCs w:val="20"/>
              </w:rPr>
              <w:t>研究</w:t>
            </w:r>
            <w:r w:rsidR="00D24F31" w:rsidRPr="00181400">
              <w:rPr>
                <w:rFonts w:asciiTheme="majorEastAsia" w:eastAsiaTheme="majorEastAsia" w:hAnsiTheme="majorEastAsia" w:cs="Times New Roman" w:hint="eastAsia"/>
                <w:color w:val="000000" w:themeColor="text1"/>
                <w:sz w:val="20"/>
                <w:szCs w:val="20"/>
              </w:rPr>
              <w:t>課題名</w:t>
            </w:r>
          </w:p>
        </w:tc>
        <w:tc>
          <w:tcPr>
            <w:tcW w:w="3801" w:type="pct"/>
            <w:vAlign w:val="center"/>
          </w:tcPr>
          <w:p w14:paraId="202ACE33" w14:textId="77777777" w:rsidR="00D24F31" w:rsidRPr="00181400" w:rsidRDefault="00D24F31" w:rsidP="00D24F31">
            <w:pPr>
              <w:autoSpaceDE w:val="0"/>
              <w:autoSpaceDN w:val="0"/>
              <w:snapToGrid w:val="0"/>
              <w:rPr>
                <w:rFonts w:asciiTheme="majorEastAsia" w:eastAsiaTheme="majorEastAsia" w:hAnsiTheme="majorEastAsia" w:cs="Times New Roman"/>
                <w:color w:val="000000" w:themeColor="text1"/>
                <w:sz w:val="20"/>
                <w:szCs w:val="20"/>
              </w:rPr>
            </w:pPr>
          </w:p>
        </w:tc>
      </w:tr>
    </w:tbl>
    <w:p w14:paraId="06F2EE5B" w14:textId="77777777" w:rsidR="00D24F31" w:rsidRPr="00181400" w:rsidRDefault="00D24F31" w:rsidP="00D24F31">
      <w:pPr>
        <w:widowControl/>
        <w:snapToGrid w:val="0"/>
        <w:spacing w:line="120" w:lineRule="exact"/>
        <w:jc w:val="left"/>
        <w:rPr>
          <w:rFonts w:asciiTheme="majorEastAsia" w:eastAsiaTheme="majorEastAsia" w:hAnsiTheme="majorEastAsia" w:cs="Times New Roman"/>
          <w:color w:val="000000" w:themeColor="text1"/>
        </w:rPr>
      </w:pPr>
    </w:p>
    <w:p w14:paraId="2CEC5003" w14:textId="5EDAFEC1" w:rsidR="00D24F31" w:rsidRPr="00181400" w:rsidRDefault="00D24F31" w:rsidP="00D24F31">
      <w:pPr>
        <w:autoSpaceDE w:val="0"/>
        <w:autoSpaceDN w:val="0"/>
        <w:spacing w:line="240" w:lineRule="exact"/>
        <w:jc w:val="right"/>
        <w:textAlignment w:val="bottom"/>
        <w:rPr>
          <w:rFonts w:asciiTheme="majorEastAsia" w:eastAsiaTheme="majorEastAsia" w:hAnsiTheme="majorEastAsia" w:cs="Times New Roman"/>
          <w:color w:val="000000" w:themeColor="text1"/>
          <w:sz w:val="16"/>
          <w:szCs w:val="16"/>
        </w:rPr>
      </w:pPr>
    </w:p>
    <w:p w14:paraId="00C63C30" w14:textId="6FEBCFD0" w:rsidR="00D24F31" w:rsidRPr="00181400" w:rsidRDefault="00D24F31" w:rsidP="00D24F31">
      <w:pPr>
        <w:autoSpaceDE w:val="0"/>
        <w:autoSpaceDN w:val="0"/>
        <w:spacing w:line="300" w:lineRule="exact"/>
        <w:textAlignment w:val="bottom"/>
        <w:rPr>
          <w:rFonts w:asciiTheme="majorEastAsia" w:eastAsiaTheme="majorEastAsia" w:hAnsiTheme="majorEastAsia" w:cs="Times New Roman"/>
          <w:b/>
          <w:color w:val="000000" w:themeColor="text1"/>
          <w:sz w:val="22"/>
        </w:rPr>
      </w:pPr>
      <w:r w:rsidRPr="00181400">
        <w:rPr>
          <w:rFonts w:asciiTheme="majorEastAsia" w:eastAsiaTheme="majorEastAsia" w:hAnsiTheme="majorEastAsia" w:cs="Times New Roman" w:hint="eastAsia"/>
          <w:b/>
          <w:color w:val="000000" w:themeColor="text1"/>
          <w:sz w:val="22"/>
        </w:rPr>
        <w:t>重篤な有害事象に関する情報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73"/>
        <w:gridCol w:w="1705"/>
        <w:gridCol w:w="2984"/>
        <w:gridCol w:w="2840"/>
      </w:tblGrid>
      <w:tr w:rsidR="0046145F" w:rsidRPr="00181400" w14:paraId="64B4A822" w14:textId="77777777" w:rsidTr="00B603C3">
        <w:trPr>
          <w:jc w:val="center"/>
        </w:trPr>
        <w:tc>
          <w:tcPr>
            <w:tcW w:w="1198" w:type="pct"/>
            <w:tcMar>
              <w:left w:w="57" w:type="dxa"/>
              <w:right w:w="57" w:type="dxa"/>
            </w:tcMar>
          </w:tcPr>
          <w:p w14:paraId="4FFFC0A6" w14:textId="4B7A12FE" w:rsidR="00D24F31" w:rsidRPr="00181400" w:rsidRDefault="00D24F31" w:rsidP="00D24F31">
            <w:pPr>
              <w:autoSpaceDE w:val="0"/>
              <w:autoSpaceDN w:val="0"/>
              <w:spacing w:line="280" w:lineRule="exact"/>
              <w:ind w:left="-60" w:firstLine="20"/>
              <w:jc w:val="center"/>
              <w:textAlignment w:val="bottom"/>
              <w:rPr>
                <w:rFonts w:asciiTheme="majorEastAsia" w:eastAsiaTheme="majorEastAsia" w:hAnsiTheme="majorEastAsia" w:cs="Times New Roman"/>
                <w:color w:val="000000" w:themeColor="text1"/>
                <w:sz w:val="20"/>
              </w:rPr>
            </w:pPr>
            <w:r w:rsidRPr="00181400">
              <w:rPr>
                <w:rFonts w:asciiTheme="majorEastAsia" w:eastAsiaTheme="majorEastAsia" w:hAnsiTheme="majorEastAsia" w:cs="Times New Roman" w:hint="eastAsia"/>
                <w:color w:val="000000" w:themeColor="text1"/>
                <w:sz w:val="20"/>
              </w:rPr>
              <w:t>有害事象名</w:t>
            </w:r>
            <w:r w:rsidRPr="00181400">
              <w:rPr>
                <w:rFonts w:asciiTheme="majorEastAsia" w:eastAsiaTheme="majorEastAsia" w:hAnsiTheme="majorEastAsia" w:cs="Times New Roman"/>
                <w:color w:val="000000" w:themeColor="text1"/>
                <w:sz w:val="20"/>
              </w:rPr>
              <w:t>(</w:t>
            </w:r>
            <w:r w:rsidRPr="00181400">
              <w:rPr>
                <w:rFonts w:asciiTheme="majorEastAsia" w:eastAsiaTheme="majorEastAsia" w:hAnsiTheme="majorEastAsia" w:cs="Times New Roman" w:hint="eastAsia"/>
                <w:color w:val="000000" w:themeColor="text1"/>
                <w:sz w:val="20"/>
              </w:rPr>
              <w:t>診断名</w:t>
            </w:r>
            <w:r w:rsidRPr="00181400">
              <w:rPr>
                <w:rFonts w:asciiTheme="majorEastAsia" w:eastAsiaTheme="majorEastAsia" w:hAnsiTheme="majorEastAsia" w:cs="Times New Roman"/>
                <w:color w:val="000000" w:themeColor="text1"/>
                <w:sz w:val="20"/>
              </w:rPr>
              <w:t>)</w:t>
            </w:r>
          </w:p>
          <w:p w14:paraId="218E7786" w14:textId="77777777" w:rsidR="00D24F31" w:rsidRPr="00181400" w:rsidRDefault="00D24F31" w:rsidP="00D24F31">
            <w:pPr>
              <w:autoSpaceDE w:val="0"/>
              <w:autoSpaceDN w:val="0"/>
              <w:spacing w:line="280" w:lineRule="exact"/>
              <w:ind w:left="-60" w:firstLine="20"/>
              <w:jc w:val="center"/>
              <w:textAlignment w:val="bottom"/>
              <w:rPr>
                <w:rFonts w:asciiTheme="majorEastAsia" w:eastAsiaTheme="majorEastAsia" w:hAnsiTheme="majorEastAsia" w:cs="Times New Roman"/>
                <w:b/>
                <w:color w:val="000000" w:themeColor="text1"/>
                <w:sz w:val="20"/>
              </w:rPr>
            </w:pPr>
            <w:r w:rsidRPr="00181400">
              <w:rPr>
                <w:rFonts w:asciiTheme="majorEastAsia" w:eastAsiaTheme="majorEastAsia" w:hAnsiTheme="majorEastAsia" w:cs="Times New Roman" w:hint="eastAsia"/>
                <w:color w:val="000000" w:themeColor="text1"/>
                <w:spacing w:val="-8"/>
                <w:sz w:val="16"/>
              </w:rPr>
              <w:t>試験薬に対する予測の可能性</w:t>
            </w:r>
            <w:r w:rsidRPr="00181400">
              <w:rPr>
                <w:rFonts w:asciiTheme="majorEastAsia" w:eastAsiaTheme="majorEastAsia" w:hAnsiTheme="majorEastAsia" w:cs="Times New Roman"/>
                <w:color w:val="000000" w:themeColor="text1"/>
                <w:spacing w:val="-8"/>
                <w:position w:val="2"/>
                <w:sz w:val="16"/>
              </w:rPr>
              <w:t xml:space="preserve"> </w:t>
            </w:r>
            <w:r w:rsidRPr="00181400">
              <w:rPr>
                <w:rFonts w:asciiTheme="majorEastAsia" w:eastAsiaTheme="majorEastAsia" w:hAnsiTheme="majorEastAsia" w:cs="Times New Roman" w:hint="eastAsia"/>
                <w:color w:val="000000" w:themeColor="text1"/>
                <w:spacing w:val="-8"/>
                <w:position w:val="2"/>
                <w:sz w:val="18"/>
                <w:vertAlign w:val="superscript"/>
              </w:rPr>
              <w:t>**</w:t>
            </w:r>
          </w:p>
        </w:tc>
        <w:tc>
          <w:tcPr>
            <w:tcW w:w="861" w:type="pct"/>
          </w:tcPr>
          <w:p w14:paraId="718C1F1A" w14:textId="77777777" w:rsidR="00D24F31" w:rsidRPr="00181400" w:rsidRDefault="00D24F31" w:rsidP="00D24F31">
            <w:pPr>
              <w:autoSpaceDE w:val="0"/>
              <w:autoSpaceDN w:val="0"/>
              <w:spacing w:line="280" w:lineRule="exact"/>
              <w:jc w:val="center"/>
              <w:textAlignment w:val="bottom"/>
              <w:rPr>
                <w:rFonts w:asciiTheme="majorEastAsia" w:eastAsiaTheme="majorEastAsia" w:hAnsiTheme="majorEastAsia" w:cs="Times New Roman"/>
                <w:color w:val="000000" w:themeColor="text1"/>
                <w:sz w:val="20"/>
              </w:rPr>
            </w:pPr>
            <w:r w:rsidRPr="00181400">
              <w:rPr>
                <w:rFonts w:asciiTheme="majorEastAsia" w:eastAsiaTheme="majorEastAsia" w:hAnsiTheme="majorEastAsia" w:cs="Times New Roman" w:hint="eastAsia"/>
                <w:color w:val="000000" w:themeColor="text1"/>
                <w:sz w:val="20"/>
              </w:rPr>
              <w:t>発現日</w:t>
            </w:r>
          </w:p>
          <w:p w14:paraId="279216F7" w14:textId="39E29F9B" w:rsidR="00D24F31" w:rsidRPr="00181400" w:rsidRDefault="00D24F31" w:rsidP="007F34AC">
            <w:pPr>
              <w:autoSpaceDE w:val="0"/>
              <w:autoSpaceDN w:val="0"/>
              <w:spacing w:line="280" w:lineRule="exact"/>
              <w:jc w:val="center"/>
              <w:textAlignment w:val="bottom"/>
              <w:rPr>
                <w:rFonts w:asciiTheme="majorEastAsia" w:eastAsiaTheme="majorEastAsia" w:hAnsiTheme="majorEastAsia" w:cs="Times New Roman"/>
                <w:color w:val="000000" w:themeColor="text1"/>
                <w:sz w:val="20"/>
              </w:rPr>
            </w:pPr>
            <w:r w:rsidRPr="00181400">
              <w:rPr>
                <w:rFonts w:asciiTheme="majorEastAsia" w:eastAsiaTheme="majorEastAsia" w:hAnsiTheme="majorEastAsia" w:cs="Times New Roman" w:hint="eastAsia"/>
                <w:color w:val="000000" w:themeColor="text1"/>
                <w:sz w:val="16"/>
              </w:rPr>
              <w:t>(年/月/日）</w:t>
            </w:r>
          </w:p>
        </w:tc>
        <w:tc>
          <w:tcPr>
            <w:tcW w:w="1507" w:type="pct"/>
          </w:tcPr>
          <w:p w14:paraId="2A87D893" w14:textId="77777777" w:rsidR="00D24F31" w:rsidRPr="00181400" w:rsidRDefault="00D24F31" w:rsidP="00D24F31">
            <w:pPr>
              <w:autoSpaceDE w:val="0"/>
              <w:autoSpaceDN w:val="0"/>
              <w:spacing w:line="300" w:lineRule="exact"/>
              <w:ind w:right="-66" w:hanging="39"/>
              <w:jc w:val="center"/>
              <w:textAlignment w:val="bottom"/>
              <w:rPr>
                <w:rFonts w:asciiTheme="majorEastAsia" w:eastAsiaTheme="majorEastAsia" w:hAnsiTheme="majorEastAsia" w:cs="Times New Roman"/>
                <w:b/>
                <w:color w:val="000000" w:themeColor="text1"/>
                <w:sz w:val="20"/>
              </w:rPr>
            </w:pPr>
            <w:r w:rsidRPr="00181400">
              <w:rPr>
                <w:rFonts w:asciiTheme="majorEastAsia" w:eastAsiaTheme="majorEastAsia" w:hAnsiTheme="majorEastAsia" w:cs="Times New Roman" w:hint="eastAsia"/>
                <w:color w:val="000000" w:themeColor="text1"/>
                <w:sz w:val="20"/>
              </w:rPr>
              <w:t>重篤と判断した理由</w:t>
            </w:r>
          </w:p>
          <w:p w14:paraId="388C46E2" w14:textId="77777777" w:rsidR="00D24F31" w:rsidRPr="00181400" w:rsidRDefault="00D24F31" w:rsidP="00D24F31">
            <w:pPr>
              <w:autoSpaceDE w:val="0"/>
              <w:autoSpaceDN w:val="0"/>
              <w:spacing w:line="280" w:lineRule="exact"/>
              <w:ind w:left="142" w:right="-68" w:hanging="181"/>
              <w:jc w:val="center"/>
              <w:textAlignment w:val="bottom"/>
              <w:rPr>
                <w:rFonts w:asciiTheme="majorEastAsia" w:eastAsiaTheme="majorEastAsia" w:hAnsiTheme="majorEastAsia" w:cs="Times New Roman"/>
                <w:b/>
                <w:color w:val="000000" w:themeColor="text1"/>
                <w:spacing w:val="-8"/>
                <w:sz w:val="18"/>
              </w:rPr>
            </w:pPr>
            <w:r w:rsidRPr="00181400">
              <w:rPr>
                <w:rFonts w:asciiTheme="majorEastAsia" w:eastAsiaTheme="majorEastAsia" w:hAnsiTheme="majorEastAsia" w:cs="Times New Roman" w:hint="eastAsia"/>
                <w:color w:val="000000" w:themeColor="text1"/>
                <w:sz w:val="16"/>
              </w:rPr>
              <w:t>（複数選択可）</w:t>
            </w:r>
          </w:p>
        </w:tc>
        <w:tc>
          <w:tcPr>
            <w:tcW w:w="1434" w:type="pct"/>
          </w:tcPr>
          <w:p w14:paraId="788830E1" w14:textId="77777777" w:rsidR="00D24F31" w:rsidRPr="00181400" w:rsidRDefault="00D24F31" w:rsidP="00D24F31">
            <w:pPr>
              <w:autoSpaceDE w:val="0"/>
              <w:autoSpaceDN w:val="0"/>
              <w:spacing w:line="300" w:lineRule="exact"/>
              <w:jc w:val="center"/>
              <w:textAlignment w:val="bottom"/>
              <w:rPr>
                <w:rFonts w:asciiTheme="majorEastAsia" w:eastAsiaTheme="majorEastAsia" w:hAnsiTheme="majorEastAsia" w:cs="Times New Roman"/>
                <w:b/>
                <w:color w:val="000000" w:themeColor="text1"/>
                <w:spacing w:val="-4"/>
                <w:sz w:val="20"/>
              </w:rPr>
            </w:pPr>
            <w:r w:rsidRPr="00181400">
              <w:rPr>
                <w:rFonts w:asciiTheme="majorEastAsia" w:eastAsiaTheme="majorEastAsia" w:hAnsiTheme="majorEastAsia" w:cs="Times New Roman" w:hint="eastAsia"/>
                <w:color w:val="000000" w:themeColor="text1"/>
                <w:spacing w:val="-6"/>
                <w:sz w:val="20"/>
              </w:rPr>
              <w:t>有害事象の</w:t>
            </w:r>
            <w:r w:rsidRPr="00181400">
              <w:rPr>
                <w:rFonts w:asciiTheme="majorEastAsia" w:eastAsiaTheme="majorEastAsia" w:hAnsiTheme="majorEastAsia" w:cs="Times New Roman" w:hint="eastAsia"/>
                <w:color w:val="000000" w:themeColor="text1"/>
                <w:spacing w:val="-4"/>
                <w:sz w:val="20"/>
              </w:rPr>
              <w:t>転帰</w:t>
            </w:r>
          </w:p>
          <w:p w14:paraId="1BC80D58" w14:textId="4611C1CB" w:rsidR="00D24F31" w:rsidRPr="00181400" w:rsidRDefault="00D24F31" w:rsidP="007F34AC">
            <w:pPr>
              <w:autoSpaceDE w:val="0"/>
              <w:autoSpaceDN w:val="0"/>
              <w:spacing w:line="280" w:lineRule="exact"/>
              <w:ind w:right="-40" w:hanging="57"/>
              <w:jc w:val="center"/>
              <w:textAlignment w:val="bottom"/>
              <w:rPr>
                <w:rFonts w:asciiTheme="majorEastAsia" w:eastAsiaTheme="majorEastAsia" w:hAnsiTheme="majorEastAsia" w:cs="Times New Roman"/>
                <w:b/>
                <w:color w:val="000000" w:themeColor="text1"/>
                <w:spacing w:val="-8"/>
                <w:sz w:val="18"/>
              </w:rPr>
            </w:pPr>
            <w:r w:rsidRPr="00181400">
              <w:rPr>
                <w:rFonts w:asciiTheme="majorEastAsia" w:eastAsiaTheme="majorEastAsia" w:hAnsiTheme="majorEastAsia" w:cs="Times New Roman" w:hint="eastAsia"/>
                <w:color w:val="000000" w:themeColor="text1"/>
                <w:spacing w:val="-4"/>
                <w:sz w:val="16"/>
              </w:rPr>
              <w:t>転帰日</w:t>
            </w:r>
            <w:r w:rsidRPr="00181400">
              <w:rPr>
                <w:rFonts w:asciiTheme="majorEastAsia" w:eastAsiaTheme="majorEastAsia" w:hAnsiTheme="majorEastAsia" w:cs="Times New Roman"/>
                <w:color w:val="000000" w:themeColor="text1"/>
                <w:spacing w:val="-4"/>
                <w:sz w:val="16"/>
              </w:rPr>
              <w:t>(</w:t>
            </w:r>
            <w:r w:rsidRPr="00181400">
              <w:rPr>
                <w:rFonts w:asciiTheme="majorEastAsia" w:eastAsiaTheme="majorEastAsia" w:hAnsiTheme="majorEastAsia" w:cs="Times New Roman" w:hint="eastAsia"/>
                <w:color w:val="000000" w:themeColor="text1"/>
                <w:spacing w:val="-4"/>
                <w:sz w:val="16"/>
              </w:rPr>
              <w:t>年/月/日</w:t>
            </w:r>
            <w:r w:rsidRPr="00181400">
              <w:rPr>
                <w:rFonts w:asciiTheme="majorEastAsia" w:eastAsiaTheme="majorEastAsia" w:hAnsiTheme="majorEastAsia" w:cs="Times New Roman"/>
                <w:color w:val="000000" w:themeColor="text1"/>
                <w:spacing w:val="-4"/>
                <w:sz w:val="16"/>
              </w:rPr>
              <w:t>)</w:t>
            </w:r>
          </w:p>
        </w:tc>
      </w:tr>
      <w:tr w:rsidR="0046145F" w:rsidRPr="00181400" w14:paraId="5916DB51" w14:textId="77777777" w:rsidTr="00B603C3">
        <w:trPr>
          <w:jc w:val="center"/>
        </w:trPr>
        <w:tc>
          <w:tcPr>
            <w:tcW w:w="1198" w:type="pct"/>
            <w:tcMar>
              <w:left w:w="57" w:type="dxa"/>
              <w:right w:w="57" w:type="dxa"/>
            </w:tcMar>
          </w:tcPr>
          <w:p w14:paraId="01A2FEEA" w14:textId="66682FAD" w:rsidR="00D24F31" w:rsidRPr="00181400" w:rsidRDefault="00D24F31" w:rsidP="00D24F31">
            <w:pPr>
              <w:autoSpaceDE w:val="0"/>
              <w:autoSpaceDN w:val="0"/>
              <w:spacing w:line="280" w:lineRule="exact"/>
              <w:textAlignment w:val="bottom"/>
              <w:rPr>
                <w:rFonts w:asciiTheme="majorEastAsia" w:eastAsiaTheme="majorEastAsia" w:hAnsiTheme="majorEastAsia" w:cs="Times New Roman"/>
                <w:color w:val="000000" w:themeColor="text1"/>
                <w:sz w:val="18"/>
                <w:szCs w:val="18"/>
              </w:rPr>
            </w:pPr>
          </w:p>
          <w:p w14:paraId="651A1353" w14:textId="77777777" w:rsidR="00D24F31" w:rsidRPr="00181400" w:rsidRDefault="00D24F31" w:rsidP="00D24F31">
            <w:pPr>
              <w:autoSpaceDE w:val="0"/>
              <w:autoSpaceDN w:val="0"/>
              <w:spacing w:line="280" w:lineRule="exact"/>
              <w:textAlignment w:val="bottom"/>
              <w:rPr>
                <w:rFonts w:asciiTheme="majorEastAsia" w:eastAsiaTheme="majorEastAsia" w:hAnsiTheme="majorEastAsia" w:cs="Times New Roman"/>
                <w:color w:val="000000" w:themeColor="text1"/>
                <w:sz w:val="18"/>
                <w:szCs w:val="18"/>
              </w:rPr>
            </w:pPr>
          </w:p>
          <w:p w14:paraId="34643976" w14:textId="77777777" w:rsidR="00D24F31" w:rsidRPr="00181400" w:rsidRDefault="00D24F31" w:rsidP="00D24F31">
            <w:pPr>
              <w:autoSpaceDE w:val="0"/>
              <w:autoSpaceDN w:val="0"/>
              <w:spacing w:line="280" w:lineRule="exact"/>
              <w:textAlignment w:val="bottom"/>
              <w:rPr>
                <w:rFonts w:asciiTheme="majorEastAsia" w:eastAsiaTheme="majorEastAsia" w:hAnsiTheme="majorEastAsia" w:cs="Times New Roman"/>
                <w:color w:val="000000" w:themeColor="text1"/>
                <w:sz w:val="18"/>
                <w:szCs w:val="18"/>
              </w:rPr>
            </w:pPr>
          </w:p>
          <w:p w14:paraId="03FD2ECD" w14:textId="5D48AD6F" w:rsidR="00D24F31" w:rsidRPr="00181400" w:rsidRDefault="005D7104" w:rsidP="005D7104">
            <w:pPr>
              <w:autoSpaceDE w:val="0"/>
              <w:autoSpaceDN w:val="0"/>
              <w:spacing w:line="280" w:lineRule="exact"/>
              <w:ind w:left="-60" w:firstLine="20"/>
              <w:textAlignment w:val="bottom"/>
              <w:rPr>
                <w:rFonts w:asciiTheme="majorEastAsia" w:eastAsiaTheme="majorEastAsia" w:hAnsiTheme="majorEastAsia" w:cs="Times New Roman"/>
                <w:b/>
                <w:color w:val="000000" w:themeColor="text1"/>
                <w:sz w:val="18"/>
                <w:szCs w:val="18"/>
              </w:rPr>
            </w:pPr>
            <w:r w:rsidRPr="00181400">
              <w:rPr>
                <w:rFonts w:asciiTheme="majorEastAsia" w:eastAsiaTheme="majorEastAsia" w:hAnsiTheme="majorEastAsia" w:cs="Times New Roman" w:hint="eastAsia"/>
                <w:color w:val="000000" w:themeColor="text1"/>
                <w:sz w:val="16"/>
                <w:szCs w:val="18"/>
              </w:rPr>
              <w:t>□予期できる</w:t>
            </w:r>
            <w:r w:rsidR="00D24F31" w:rsidRPr="00181400">
              <w:rPr>
                <w:rFonts w:asciiTheme="majorEastAsia" w:eastAsiaTheme="majorEastAsia" w:hAnsiTheme="majorEastAsia" w:cs="Times New Roman" w:hint="eastAsia"/>
                <w:color w:val="000000" w:themeColor="text1"/>
                <w:sz w:val="16"/>
                <w:szCs w:val="18"/>
              </w:rPr>
              <w:t xml:space="preserve"> □</w:t>
            </w:r>
            <w:r w:rsidRPr="00181400">
              <w:rPr>
                <w:rFonts w:asciiTheme="majorEastAsia" w:eastAsiaTheme="majorEastAsia" w:hAnsiTheme="majorEastAsia" w:cs="Times New Roman" w:hint="eastAsia"/>
                <w:color w:val="000000" w:themeColor="text1"/>
                <w:sz w:val="16"/>
                <w:szCs w:val="18"/>
              </w:rPr>
              <w:t>予期しない</w:t>
            </w:r>
            <w:r w:rsidR="00D24F31" w:rsidRPr="00181400">
              <w:rPr>
                <w:rFonts w:asciiTheme="majorEastAsia" w:eastAsiaTheme="majorEastAsia" w:hAnsiTheme="majorEastAsia" w:cs="Times New Roman" w:hint="eastAsia"/>
                <w:color w:val="000000" w:themeColor="text1"/>
                <w:spacing w:val="-8"/>
                <w:sz w:val="18"/>
                <w:szCs w:val="18"/>
                <w:vertAlign w:val="superscript"/>
              </w:rPr>
              <w:t>***</w:t>
            </w:r>
          </w:p>
        </w:tc>
        <w:tc>
          <w:tcPr>
            <w:tcW w:w="861" w:type="pct"/>
            <w:tcMar>
              <w:left w:w="57" w:type="dxa"/>
              <w:right w:w="57" w:type="dxa"/>
            </w:tcMar>
            <w:vAlign w:val="center"/>
          </w:tcPr>
          <w:p w14:paraId="22F9142A" w14:textId="32446356" w:rsidR="00D24F31" w:rsidRPr="00181400" w:rsidRDefault="007F34AC" w:rsidP="00D24F31">
            <w:pPr>
              <w:autoSpaceDE w:val="0"/>
              <w:autoSpaceDN w:val="0"/>
              <w:spacing w:line="280" w:lineRule="exact"/>
              <w:jc w:val="center"/>
              <w:textAlignment w:val="bottom"/>
              <w:rPr>
                <w:rFonts w:asciiTheme="majorEastAsia" w:eastAsiaTheme="majorEastAsia" w:hAnsiTheme="majorEastAsia" w:cs="Times New Roman"/>
                <w:color w:val="000000" w:themeColor="text1"/>
                <w:sz w:val="18"/>
                <w:szCs w:val="18"/>
              </w:rPr>
            </w:pPr>
            <w:r w:rsidRPr="00181400">
              <w:rPr>
                <w:rFonts w:asciiTheme="majorEastAsia" w:eastAsiaTheme="majorEastAsia" w:hAnsiTheme="majorEastAsia" w:cs="Times New Roman" w:hint="eastAsia"/>
                <w:color w:val="000000" w:themeColor="text1"/>
                <w:sz w:val="18"/>
                <w:szCs w:val="18"/>
              </w:rPr>
              <w:t xml:space="preserve">   </w:t>
            </w:r>
            <w:r w:rsidR="00D24F31" w:rsidRPr="00181400">
              <w:rPr>
                <w:rFonts w:asciiTheme="majorEastAsia" w:eastAsiaTheme="majorEastAsia" w:hAnsiTheme="majorEastAsia" w:cs="Times New Roman"/>
                <w:color w:val="000000" w:themeColor="text1"/>
                <w:sz w:val="18"/>
                <w:szCs w:val="18"/>
              </w:rPr>
              <w:t>/  /</w:t>
            </w:r>
          </w:p>
        </w:tc>
        <w:tc>
          <w:tcPr>
            <w:tcW w:w="1507" w:type="pct"/>
            <w:tcMar>
              <w:left w:w="113" w:type="dxa"/>
              <w:right w:w="0" w:type="dxa"/>
            </w:tcMar>
          </w:tcPr>
          <w:p w14:paraId="488750BF" w14:textId="77777777" w:rsidR="00D24F31" w:rsidRPr="00181400" w:rsidRDefault="00D24F31" w:rsidP="00D24F31">
            <w:pPr>
              <w:autoSpaceDE w:val="0"/>
              <w:autoSpaceDN w:val="0"/>
              <w:spacing w:line="280" w:lineRule="exact"/>
              <w:ind w:right="-68" w:hanging="39"/>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□死亡　□死亡のおそれ</w:t>
            </w:r>
          </w:p>
          <w:p w14:paraId="0A317FCA" w14:textId="77777777" w:rsidR="00D24F31" w:rsidRPr="00181400" w:rsidRDefault="00D24F31" w:rsidP="00D24F31">
            <w:pPr>
              <w:autoSpaceDE w:val="0"/>
              <w:autoSpaceDN w:val="0"/>
              <w:spacing w:line="280" w:lineRule="exact"/>
              <w:ind w:left="142" w:right="-68" w:hanging="181"/>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□入院又は入院期間の延長</w:t>
            </w:r>
          </w:p>
          <w:p w14:paraId="2800180A" w14:textId="77777777" w:rsidR="00D24F31" w:rsidRPr="00181400" w:rsidRDefault="00D24F31" w:rsidP="00D24F31">
            <w:pPr>
              <w:autoSpaceDE w:val="0"/>
              <w:autoSpaceDN w:val="0"/>
              <w:spacing w:line="280" w:lineRule="exact"/>
              <w:ind w:left="142" w:right="-68" w:hanging="181"/>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□障害　□先天異常</w:t>
            </w:r>
          </w:p>
          <w:p w14:paraId="26A6FF31" w14:textId="77777777" w:rsidR="00D24F31" w:rsidRPr="00181400" w:rsidRDefault="00D24F31" w:rsidP="00D24F31">
            <w:pPr>
              <w:autoSpaceDE w:val="0"/>
              <w:autoSpaceDN w:val="0"/>
              <w:spacing w:line="280" w:lineRule="exact"/>
              <w:ind w:left="142" w:right="-68" w:hanging="181"/>
              <w:textAlignment w:val="bottom"/>
              <w:rPr>
                <w:rFonts w:asciiTheme="majorEastAsia" w:eastAsiaTheme="majorEastAsia" w:hAnsiTheme="majorEastAsia" w:cs="Times New Roman"/>
                <w:b/>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w:t>
            </w:r>
            <w:r w:rsidRPr="00181400">
              <w:rPr>
                <w:rFonts w:asciiTheme="majorEastAsia" w:eastAsiaTheme="majorEastAsia" w:hAnsiTheme="majorEastAsia" w:cs="Times New Roman" w:hint="eastAsia"/>
                <w:color w:val="000000" w:themeColor="text1"/>
                <w:spacing w:val="-12"/>
                <w:sz w:val="18"/>
                <w:szCs w:val="18"/>
              </w:rPr>
              <w:t xml:space="preserve">上記に準じて重篤　</w:t>
            </w:r>
          </w:p>
        </w:tc>
        <w:tc>
          <w:tcPr>
            <w:tcW w:w="1434" w:type="pct"/>
            <w:tcMar>
              <w:left w:w="113" w:type="dxa"/>
              <w:right w:w="57" w:type="dxa"/>
            </w:tcMar>
          </w:tcPr>
          <w:p w14:paraId="6F98C02F" w14:textId="04A3A4E0" w:rsidR="00D24F31" w:rsidRPr="00181400" w:rsidRDefault="00D24F31" w:rsidP="00D24F31">
            <w:pPr>
              <w:autoSpaceDE w:val="0"/>
              <w:autoSpaceDN w:val="0"/>
              <w:spacing w:line="280" w:lineRule="exact"/>
              <w:ind w:right="-68" w:hanging="39"/>
              <w:jc w:val="center"/>
              <w:textAlignment w:val="bottom"/>
              <w:rPr>
                <w:rFonts w:asciiTheme="majorEastAsia" w:eastAsiaTheme="majorEastAsia" w:hAnsiTheme="majorEastAsia" w:cs="Times New Roman"/>
                <w:color w:val="000000" w:themeColor="text1"/>
                <w:spacing w:val="-12"/>
                <w:sz w:val="18"/>
                <w:szCs w:val="18"/>
              </w:rPr>
            </w:pPr>
            <w:r w:rsidRPr="00181400">
              <w:rPr>
                <w:rFonts w:asciiTheme="majorEastAsia" w:eastAsiaTheme="majorEastAsia" w:hAnsiTheme="majorEastAsia" w:cs="Times New Roman"/>
                <w:color w:val="000000" w:themeColor="text1"/>
                <w:spacing w:val="-12"/>
                <w:sz w:val="18"/>
                <w:szCs w:val="18"/>
              </w:rPr>
              <w:t>(</w:t>
            </w:r>
            <w:r w:rsidR="007F34AC" w:rsidRPr="00181400">
              <w:rPr>
                <w:rFonts w:asciiTheme="majorEastAsia" w:eastAsiaTheme="majorEastAsia" w:hAnsiTheme="majorEastAsia" w:cs="Times New Roman" w:hint="eastAsia"/>
                <w:color w:val="000000" w:themeColor="text1"/>
                <w:spacing w:val="-12"/>
                <w:sz w:val="18"/>
                <w:szCs w:val="18"/>
              </w:rPr>
              <w:t xml:space="preserve"> </w:t>
            </w:r>
            <w:r w:rsidRPr="00181400">
              <w:rPr>
                <w:rFonts w:asciiTheme="majorEastAsia" w:eastAsiaTheme="majorEastAsia" w:hAnsiTheme="majorEastAsia" w:cs="Times New Roman" w:hint="eastAsia"/>
                <w:color w:val="000000" w:themeColor="text1"/>
                <w:spacing w:val="-12"/>
                <w:sz w:val="18"/>
                <w:szCs w:val="18"/>
              </w:rPr>
              <w:t xml:space="preserve">　　</w:t>
            </w:r>
            <w:r w:rsidRPr="00181400">
              <w:rPr>
                <w:rFonts w:asciiTheme="majorEastAsia" w:eastAsiaTheme="majorEastAsia" w:hAnsiTheme="majorEastAsia" w:cs="Times New Roman"/>
                <w:color w:val="000000" w:themeColor="text1"/>
                <w:spacing w:val="-12"/>
                <w:sz w:val="18"/>
                <w:szCs w:val="18"/>
              </w:rPr>
              <w:t>/</w:t>
            </w:r>
            <w:r w:rsidRPr="00181400">
              <w:rPr>
                <w:rFonts w:asciiTheme="majorEastAsia" w:eastAsiaTheme="majorEastAsia" w:hAnsiTheme="majorEastAsia" w:cs="Times New Roman" w:hint="eastAsia"/>
                <w:color w:val="000000" w:themeColor="text1"/>
                <w:spacing w:val="-12"/>
                <w:sz w:val="18"/>
                <w:szCs w:val="18"/>
              </w:rPr>
              <w:t xml:space="preserve">　　</w:t>
            </w:r>
            <w:r w:rsidRPr="00181400">
              <w:rPr>
                <w:rFonts w:asciiTheme="majorEastAsia" w:eastAsiaTheme="majorEastAsia" w:hAnsiTheme="majorEastAsia" w:cs="Times New Roman"/>
                <w:color w:val="000000" w:themeColor="text1"/>
                <w:spacing w:val="-12"/>
                <w:sz w:val="18"/>
                <w:szCs w:val="18"/>
              </w:rPr>
              <w:t xml:space="preserve">  /</w:t>
            </w:r>
            <w:r w:rsidRPr="00181400">
              <w:rPr>
                <w:rFonts w:asciiTheme="majorEastAsia" w:eastAsiaTheme="majorEastAsia" w:hAnsiTheme="majorEastAsia" w:cs="Times New Roman" w:hint="eastAsia"/>
                <w:color w:val="000000" w:themeColor="text1"/>
                <w:spacing w:val="-12"/>
                <w:sz w:val="18"/>
                <w:szCs w:val="18"/>
              </w:rPr>
              <w:t xml:space="preserve">　　</w:t>
            </w:r>
            <w:r w:rsidRPr="00181400">
              <w:rPr>
                <w:rFonts w:asciiTheme="majorEastAsia" w:eastAsiaTheme="majorEastAsia" w:hAnsiTheme="majorEastAsia" w:cs="Times New Roman"/>
                <w:color w:val="000000" w:themeColor="text1"/>
                <w:spacing w:val="-12"/>
                <w:sz w:val="18"/>
                <w:szCs w:val="18"/>
              </w:rPr>
              <w:t xml:space="preserve">  )</w:t>
            </w:r>
          </w:p>
          <w:p w14:paraId="5211AC8E" w14:textId="77777777" w:rsidR="00D24F31" w:rsidRPr="00181400" w:rsidRDefault="00D24F31" w:rsidP="00D24F31">
            <w:pPr>
              <w:autoSpaceDE w:val="0"/>
              <w:autoSpaceDN w:val="0"/>
              <w:spacing w:before="60" w:line="280" w:lineRule="exact"/>
              <w:ind w:right="-40" w:hanging="57"/>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□回復　□軽快　□未回復</w:t>
            </w:r>
          </w:p>
          <w:p w14:paraId="0B15A991" w14:textId="77777777" w:rsidR="00D24F31" w:rsidRPr="00181400" w:rsidRDefault="00D24F31" w:rsidP="00D24F31">
            <w:pPr>
              <w:autoSpaceDE w:val="0"/>
              <w:autoSpaceDN w:val="0"/>
              <w:spacing w:line="280" w:lineRule="exact"/>
              <w:ind w:right="-40" w:hanging="57"/>
              <w:textAlignment w:val="bottom"/>
              <w:rPr>
                <w:rFonts w:asciiTheme="majorEastAsia" w:eastAsiaTheme="majorEastAsia" w:hAnsiTheme="majorEastAsia" w:cs="Times New Roman"/>
                <w:b/>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□後遺症あり　□死亡　□不明</w:t>
            </w:r>
          </w:p>
        </w:tc>
      </w:tr>
    </w:tbl>
    <w:p w14:paraId="5CE8A2BE" w14:textId="3E8495A7" w:rsidR="00D24F31" w:rsidRPr="00181400" w:rsidRDefault="00B603C3" w:rsidP="00487E24">
      <w:pPr>
        <w:autoSpaceDE w:val="0"/>
        <w:autoSpaceDN w:val="0"/>
        <w:spacing w:line="220" w:lineRule="exact"/>
        <w:ind w:left="238" w:hanging="238"/>
        <w:textAlignment w:val="bottom"/>
        <w:rPr>
          <w:rFonts w:asciiTheme="majorEastAsia" w:eastAsiaTheme="majorEastAsia" w:hAnsiTheme="majorEastAsia" w:cs="Times New Roman"/>
          <w:color w:val="000000" w:themeColor="text1"/>
          <w:spacing w:val="-6"/>
          <w:sz w:val="16"/>
          <w:szCs w:val="16"/>
        </w:rPr>
      </w:pPr>
      <w:r w:rsidRPr="00181400">
        <w:rPr>
          <w:rFonts w:asciiTheme="majorEastAsia" w:eastAsiaTheme="majorEastAsia" w:hAnsiTheme="majorEastAsia" w:cs="Times New Roman" w:hint="eastAsia"/>
          <w:color w:val="000000" w:themeColor="text1"/>
          <w:sz w:val="16"/>
          <w:szCs w:val="16"/>
        </w:rPr>
        <w:t>*</w:t>
      </w:r>
      <w:r w:rsidR="00D24F31" w:rsidRPr="00181400">
        <w:rPr>
          <w:rFonts w:asciiTheme="majorEastAsia" w:eastAsiaTheme="majorEastAsia" w:hAnsiTheme="majorEastAsia" w:cs="Times New Roman" w:hint="eastAsia"/>
          <w:color w:val="000000" w:themeColor="text1"/>
          <w:sz w:val="16"/>
          <w:szCs w:val="16"/>
        </w:rPr>
        <w:t>*:</w:t>
      </w:r>
      <w:r w:rsidR="00D24F31" w:rsidRPr="00181400">
        <w:rPr>
          <w:rFonts w:asciiTheme="majorEastAsia" w:eastAsiaTheme="majorEastAsia" w:hAnsiTheme="majorEastAsia" w:cs="Times New Roman" w:hint="eastAsia"/>
          <w:color w:val="000000" w:themeColor="text1"/>
          <w:spacing w:val="-6"/>
          <w:sz w:val="16"/>
          <w:szCs w:val="16"/>
        </w:rPr>
        <w:t>試験薬・試験機器等の概要書、実施計画書または添付文書の記載に基づいて判断する。記載内容と性質や重症度が一致する場合は「既知」に該当する。記載されていてもその性質や重症度が記載内容と一致しない場合（急性腎不全に対する“間質性腎炎”、肝炎に対する“劇症肝炎”等）は「未知」に該当する。</w:t>
      </w:r>
    </w:p>
    <w:p w14:paraId="63B83793" w14:textId="65374D2A" w:rsidR="00487E24" w:rsidRPr="00181400" w:rsidRDefault="00487E24" w:rsidP="00487E24">
      <w:pPr>
        <w:autoSpaceDE w:val="0"/>
        <w:autoSpaceDN w:val="0"/>
        <w:spacing w:line="220" w:lineRule="exact"/>
        <w:ind w:left="238" w:hanging="238"/>
        <w:textAlignment w:val="bottom"/>
        <w:rPr>
          <w:rFonts w:asciiTheme="majorEastAsia" w:eastAsiaTheme="majorEastAsia" w:hAnsiTheme="majorEastAsia" w:cs="Times New Roman"/>
          <w:color w:val="000000" w:themeColor="text1"/>
          <w:spacing w:val="-6"/>
          <w:sz w:val="16"/>
          <w:szCs w:val="16"/>
        </w:rPr>
      </w:pPr>
    </w:p>
    <w:p w14:paraId="2D38F977" w14:textId="2851DC1A" w:rsidR="00D24F31" w:rsidRPr="00181400" w:rsidRDefault="00B603C3" w:rsidP="00D24F31">
      <w:pPr>
        <w:autoSpaceDE w:val="0"/>
        <w:autoSpaceDN w:val="0"/>
        <w:spacing w:line="300" w:lineRule="exact"/>
        <w:textAlignment w:val="bottom"/>
        <w:rPr>
          <w:rFonts w:asciiTheme="majorEastAsia" w:eastAsiaTheme="majorEastAsia" w:hAnsiTheme="majorEastAsia" w:cs="Times New Roman"/>
          <w:b/>
          <w:color w:val="000000" w:themeColor="text1"/>
          <w:sz w:val="22"/>
        </w:rPr>
      </w:pPr>
      <w:r w:rsidRPr="00181400">
        <w:rPr>
          <w:rFonts w:asciiTheme="majorEastAsia" w:eastAsiaTheme="majorEastAsia" w:hAnsiTheme="majorEastAsia" w:cs="Times New Roman" w:hint="eastAsia"/>
          <w:b/>
          <w:color w:val="000000" w:themeColor="text1"/>
          <w:sz w:val="22"/>
        </w:rPr>
        <w:t>研究</w:t>
      </w:r>
      <w:r w:rsidR="00D24F31" w:rsidRPr="00181400">
        <w:rPr>
          <w:rFonts w:asciiTheme="majorEastAsia" w:eastAsiaTheme="majorEastAsia" w:hAnsiTheme="majorEastAsia" w:cs="Times New Roman" w:hint="eastAsia"/>
          <w:b/>
          <w:color w:val="000000" w:themeColor="text1"/>
          <w:sz w:val="22"/>
        </w:rPr>
        <w:t>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67"/>
        <w:gridCol w:w="2977"/>
        <w:gridCol w:w="4600"/>
      </w:tblGrid>
      <w:tr w:rsidR="0046145F" w:rsidRPr="00181400" w14:paraId="2271F6D1" w14:textId="77777777" w:rsidTr="00A76981">
        <w:trPr>
          <w:jc w:val="center"/>
        </w:trPr>
        <w:tc>
          <w:tcPr>
            <w:tcW w:w="1190" w:type="pct"/>
            <w:tcBorders>
              <w:top w:val="single" w:sz="12" w:space="0" w:color="auto"/>
              <w:bottom w:val="single" w:sz="8" w:space="0" w:color="auto"/>
            </w:tcBorders>
            <w:vAlign w:val="center"/>
          </w:tcPr>
          <w:p w14:paraId="7DC715C1" w14:textId="434B229A" w:rsidR="00D24F31" w:rsidRPr="00181400" w:rsidRDefault="00466144" w:rsidP="00D24F31">
            <w:pPr>
              <w:autoSpaceDE w:val="0"/>
              <w:autoSpaceDN w:val="0"/>
              <w:spacing w:line="260" w:lineRule="exact"/>
              <w:jc w:val="center"/>
              <w:textAlignment w:val="bottom"/>
              <w:rPr>
                <w:rFonts w:asciiTheme="majorEastAsia" w:eastAsiaTheme="majorEastAsia" w:hAnsiTheme="majorEastAsia" w:cs="Times New Roman"/>
                <w:b/>
                <w:color w:val="000000" w:themeColor="text1"/>
                <w:sz w:val="20"/>
              </w:rPr>
            </w:pPr>
            <w:r w:rsidRPr="00181400">
              <w:rPr>
                <w:rFonts w:asciiTheme="majorEastAsia" w:eastAsiaTheme="majorEastAsia" w:hAnsiTheme="majorEastAsia" w:cs="Times New Roman" w:hint="eastAsia"/>
                <w:color w:val="000000" w:themeColor="text1"/>
                <w:sz w:val="20"/>
              </w:rPr>
              <w:t>研究参加</w:t>
            </w:r>
            <w:r w:rsidR="00D24F31" w:rsidRPr="00181400">
              <w:rPr>
                <w:rFonts w:asciiTheme="majorEastAsia" w:eastAsiaTheme="majorEastAsia" w:hAnsiTheme="majorEastAsia" w:cs="Times New Roman" w:hint="eastAsia"/>
                <w:color w:val="000000" w:themeColor="text1"/>
                <w:sz w:val="20"/>
              </w:rPr>
              <w:t>期間</w:t>
            </w:r>
          </w:p>
          <w:p w14:paraId="599A90E9" w14:textId="14F8D58F" w:rsidR="00D24F31" w:rsidRPr="00181400" w:rsidRDefault="00D24F31" w:rsidP="00437452">
            <w:pPr>
              <w:autoSpaceDE w:val="0"/>
              <w:autoSpaceDN w:val="0"/>
              <w:spacing w:line="260" w:lineRule="exact"/>
              <w:jc w:val="center"/>
              <w:textAlignment w:val="bottom"/>
              <w:rPr>
                <w:rFonts w:asciiTheme="majorEastAsia" w:eastAsiaTheme="majorEastAsia" w:hAnsiTheme="majorEastAsia" w:cs="Times New Roman"/>
                <w:b/>
                <w:color w:val="000000" w:themeColor="text1"/>
                <w:sz w:val="20"/>
              </w:rPr>
            </w:pPr>
            <w:r w:rsidRPr="00181400">
              <w:rPr>
                <w:rFonts w:asciiTheme="majorEastAsia" w:eastAsiaTheme="majorEastAsia" w:hAnsiTheme="majorEastAsia" w:cs="Times New Roman" w:hint="eastAsia"/>
                <w:color w:val="000000" w:themeColor="text1"/>
                <w:sz w:val="16"/>
              </w:rPr>
              <w:t>(年</w:t>
            </w:r>
            <w:r w:rsidRPr="00181400">
              <w:rPr>
                <w:rFonts w:asciiTheme="majorEastAsia" w:eastAsiaTheme="majorEastAsia" w:hAnsiTheme="majorEastAsia" w:cs="Times New Roman"/>
                <w:color w:val="000000" w:themeColor="text1"/>
                <w:sz w:val="16"/>
              </w:rPr>
              <w:t>/</w:t>
            </w:r>
            <w:r w:rsidRPr="00181400">
              <w:rPr>
                <w:rFonts w:asciiTheme="majorEastAsia" w:eastAsiaTheme="majorEastAsia" w:hAnsiTheme="majorEastAsia" w:cs="Times New Roman" w:hint="eastAsia"/>
                <w:color w:val="000000" w:themeColor="text1"/>
                <w:sz w:val="16"/>
              </w:rPr>
              <w:t>月</w:t>
            </w:r>
            <w:r w:rsidRPr="00181400">
              <w:rPr>
                <w:rFonts w:asciiTheme="majorEastAsia" w:eastAsiaTheme="majorEastAsia" w:hAnsiTheme="majorEastAsia" w:cs="Times New Roman"/>
                <w:color w:val="000000" w:themeColor="text1"/>
                <w:sz w:val="16"/>
              </w:rPr>
              <w:t>/</w:t>
            </w:r>
            <w:r w:rsidRPr="00181400">
              <w:rPr>
                <w:rFonts w:asciiTheme="majorEastAsia" w:eastAsiaTheme="majorEastAsia" w:hAnsiTheme="majorEastAsia" w:cs="Times New Roman" w:hint="eastAsia"/>
                <w:color w:val="000000" w:themeColor="text1"/>
                <w:sz w:val="16"/>
              </w:rPr>
              <w:t>日)</w:t>
            </w:r>
          </w:p>
        </w:tc>
        <w:tc>
          <w:tcPr>
            <w:tcW w:w="1497" w:type="pct"/>
            <w:tcBorders>
              <w:top w:val="single" w:sz="12" w:space="0" w:color="auto"/>
              <w:bottom w:val="single" w:sz="8" w:space="0" w:color="auto"/>
            </w:tcBorders>
            <w:vAlign w:val="center"/>
          </w:tcPr>
          <w:p w14:paraId="19B627F8" w14:textId="5EC00F58" w:rsidR="00D24F31" w:rsidRPr="00181400" w:rsidRDefault="00D24F31" w:rsidP="00D24F31">
            <w:pPr>
              <w:autoSpaceDE w:val="0"/>
              <w:autoSpaceDN w:val="0"/>
              <w:spacing w:line="260" w:lineRule="exact"/>
              <w:jc w:val="center"/>
              <w:textAlignment w:val="bottom"/>
              <w:rPr>
                <w:rFonts w:asciiTheme="majorEastAsia" w:eastAsiaTheme="majorEastAsia" w:hAnsiTheme="majorEastAsia" w:cs="Times New Roman"/>
                <w:color w:val="000000" w:themeColor="text1"/>
                <w:sz w:val="20"/>
              </w:rPr>
            </w:pPr>
            <w:r w:rsidRPr="00181400">
              <w:rPr>
                <w:rFonts w:asciiTheme="majorEastAsia" w:eastAsiaTheme="majorEastAsia" w:hAnsiTheme="majorEastAsia" w:cs="Times New Roman" w:hint="eastAsia"/>
                <w:color w:val="000000" w:themeColor="text1"/>
                <w:sz w:val="20"/>
              </w:rPr>
              <w:t>有害事象との</w:t>
            </w:r>
            <w:r w:rsidRPr="00181400">
              <w:rPr>
                <w:rFonts w:asciiTheme="majorEastAsia" w:eastAsiaTheme="majorEastAsia" w:hAnsiTheme="majorEastAsia" w:cs="Times New Roman"/>
                <w:color w:val="000000" w:themeColor="text1"/>
                <w:sz w:val="20"/>
              </w:rPr>
              <w:br/>
            </w:r>
            <w:r w:rsidRPr="00181400">
              <w:rPr>
                <w:rFonts w:asciiTheme="majorEastAsia" w:eastAsiaTheme="majorEastAsia" w:hAnsiTheme="majorEastAsia" w:cs="Times New Roman" w:hint="eastAsia"/>
                <w:color w:val="000000" w:themeColor="text1"/>
                <w:sz w:val="20"/>
              </w:rPr>
              <w:t>因果関係</w:t>
            </w:r>
          </w:p>
        </w:tc>
        <w:tc>
          <w:tcPr>
            <w:tcW w:w="2313" w:type="pct"/>
            <w:tcBorders>
              <w:top w:val="single" w:sz="12" w:space="0" w:color="auto"/>
              <w:bottom w:val="single" w:sz="8" w:space="0" w:color="auto"/>
            </w:tcBorders>
          </w:tcPr>
          <w:p w14:paraId="7C280917" w14:textId="77777777" w:rsidR="00D24F31" w:rsidRPr="00181400" w:rsidRDefault="00D24F31" w:rsidP="00D24F31">
            <w:pPr>
              <w:autoSpaceDE w:val="0"/>
              <w:autoSpaceDN w:val="0"/>
              <w:spacing w:line="260" w:lineRule="exact"/>
              <w:jc w:val="center"/>
              <w:textAlignment w:val="bottom"/>
              <w:rPr>
                <w:rFonts w:asciiTheme="majorEastAsia" w:eastAsiaTheme="majorEastAsia" w:hAnsiTheme="majorEastAsia" w:cs="Times New Roman"/>
                <w:b/>
                <w:color w:val="000000" w:themeColor="text1"/>
                <w:sz w:val="18"/>
              </w:rPr>
            </w:pPr>
            <w:r w:rsidRPr="00181400">
              <w:rPr>
                <w:rFonts w:asciiTheme="majorEastAsia" w:eastAsiaTheme="majorEastAsia" w:hAnsiTheme="majorEastAsia" w:cs="Times New Roman" w:hint="eastAsia"/>
                <w:color w:val="000000" w:themeColor="text1"/>
                <w:sz w:val="20"/>
              </w:rPr>
              <w:t>事象発現後の措置</w:t>
            </w:r>
          </w:p>
          <w:p w14:paraId="26F1B9CF" w14:textId="77777777" w:rsidR="00D24F31" w:rsidRPr="00181400" w:rsidRDefault="00D24F31" w:rsidP="00B603C3">
            <w:pPr>
              <w:autoSpaceDE w:val="0"/>
              <w:autoSpaceDN w:val="0"/>
              <w:spacing w:line="260" w:lineRule="exact"/>
              <w:jc w:val="center"/>
              <w:textAlignment w:val="bottom"/>
              <w:rPr>
                <w:rFonts w:asciiTheme="majorEastAsia" w:eastAsiaTheme="majorEastAsia" w:hAnsiTheme="majorEastAsia" w:cs="Times New Roman"/>
                <w:b/>
                <w:color w:val="000000" w:themeColor="text1"/>
                <w:sz w:val="20"/>
              </w:rPr>
            </w:pPr>
            <w:r w:rsidRPr="00181400">
              <w:rPr>
                <w:rFonts w:asciiTheme="majorEastAsia" w:eastAsiaTheme="majorEastAsia" w:hAnsiTheme="majorEastAsia" w:cs="Times New Roman" w:hint="eastAsia"/>
                <w:color w:val="000000" w:themeColor="text1"/>
                <w:sz w:val="20"/>
              </w:rPr>
              <w:t>変更後の用法・用量</w:t>
            </w:r>
            <w:r w:rsidR="00B603C3" w:rsidRPr="00181400">
              <w:rPr>
                <w:rFonts w:asciiTheme="majorEastAsia" w:eastAsiaTheme="majorEastAsia" w:hAnsiTheme="majorEastAsia" w:cs="Times New Roman" w:hint="eastAsia"/>
                <w:color w:val="000000" w:themeColor="text1"/>
                <w:spacing w:val="-8"/>
                <w:position w:val="2"/>
                <w:sz w:val="18"/>
                <w:vertAlign w:val="superscript"/>
              </w:rPr>
              <w:t>****</w:t>
            </w:r>
          </w:p>
        </w:tc>
      </w:tr>
      <w:tr w:rsidR="0046145F" w:rsidRPr="00181400" w14:paraId="0EAD96DF" w14:textId="77777777" w:rsidTr="00A76981">
        <w:trPr>
          <w:trHeight w:val="433"/>
          <w:jc w:val="center"/>
        </w:trPr>
        <w:tc>
          <w:tcPr>
            <w:tcW w:w="1190" w:type="pct"/>
            <w:vMerge w:val="restart"/>
            <w:tcBorders>
              <w:top w:val="single" w:sz="8" w:space="0" w:color="auto"/>
            </w:tcBorders>
          </w:tcPr>
          <w:p w14:paraId="091687BF" w14:textId="29257A8F" w:rsidR="00D24F31" w:rsidRPr="00181400" w:rsidRDefault="00CC67D3" w:rsidP="00D24F31">
            <w:pPr>
              <w:autoSpaceDE w:val="0"/>
              <w:autoSpaceDN w:val="0"/>
              <w:spacing w:before="60" w:line="280" w:lineRule="exact"/>
              <w:jc w:val="center"/>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 xml:space="preserve">      </w:t>
            </w:r>
            <w:r w:rsidR="00D24F31" w:rsidRPr="00181400">
              <w:rPr>
                <w:rFonts w:asciiTheme="majorEastAsia" w:eastAsiaTheme="majorEastAsia" w:hAnsiTheme="majorEastAsia" w:cs="Times New Roman"/>
                <w:color w:val="000000" w:themeColor="text1"/>
                <w:spacing w:val="-8"/>
                <w:sz w:val="18"/>
                <w:szCs w:val="18"/>
              </w:rPr>
              <w:t>/</w:t>
            </w:r>
            <w:r w:rsidR="00D24F31" w:rsidRPr="00181400">
              <w:rPr>
                <w:rFonts w:asciiTheme="majorEastAsia" w:eastAsiaTheme="majorEastAsia" w:hAnsiTheme="majorEastAsia" w:cs="Times New Roman" w:hint="eastAsia"/>
                <w:color w:val="000000" w:themeColor="text1"/>
                <w:spacing w:val="-8"/>
                <w:sz w:val="18"/>
                <w:szCs w:val="18"/>
              </w:rPr>
              <w:t xml:space="preserve">　</w:t>
            </w:r>
            <w:r w:rsidR="00D24F31" w:rsidRPr="00181400">
              <w:rPr>
                <w:rFonts w:asciiTheme="majorEastAsia" w:eastAsiaTheme="majorEastAsia" w:hAnsiTheme="majorEastAsia" w:cs="Times New Roman"/>
                <w:color w:val="000000" w:themeColor="text1"/>
                <w:spacing w:val="-8"/>
                <w:sz w:val="18"/>
                <w:szCs w:val="18"/>
              </w:rPr>
              <w:t xml:space="preserve">    /</w:t>
            </w:r>
          </w:p>
          <w:p w14:paraId="4062595E" w14:textId="77777777" w:rsidR="00D24F31" w:rsidRPr="00181400" w:rsidRDefault="00D24F31" w:rsidP="00D24F31">
            <w:pPr>
              <w:autoSpaceDE w:val="0"/>
              <w:autoSpaceDN w:val="0"/>
              <w:spacing w:before="60" w:line="280" w:lineRule="exact"/>
              <w:jc w:val="center"/>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w:t>
            </w:r>
          </w:p>
          <w:p w14:paraId="180B40B8" w14:textId="1DDB8EDA" w:rsidR="00D24F31" w:rsidRPr="00181400" w:rsidRDefault="00CC67D3" w:rsidP="000C148B">
            <w:pPr>
              <w:tabs>
                <w:tab w:val="left" w:pos="170"/>
              </w:tabs>
              <w:autoSpaceDE w:val="0"/>
              <w:autoSpaceDN w:val="0"/>
              <w:spacing w:before="60" w:line="280" w:lineRule="exact"/>
              <w:ind w:firstLineChars="300" w:firstLine="492"/>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 xml:space="preserve">   </w:t>
            </w:r>
            <w:r w:rsidR="00810078" w:rsidRPr="00181400">
              <w:rPr>
                <w:rFonts w:asciiTheme="majorEastAsia" w:eastAsiaTheme="majorEastAsia" w:hAnsiTheme="majorEastAsia" w:cs="Times New Roman"/>
                <w:color w:val="000000" w:themeColor="text1"/>
                <w:spacing w:val="-8"/>
                <w:sz w:val="18"/>
                <w:szCs w:val="18"/>
              </w:rPr>
              <w:t xml:space="preserve">　</w:t>
            </w:r>
            <w:r w:rsidR="00D24F31" w:rsidRPr="00181400">
              <w:rPr>
                <w:rFonts w:asciiTheme="majorEastAsia" w:eastAsiaTheme="majorEastAsia" w:hAnsiTheme="majorEastAsia" w:cs="Times New Roman"/>
                <w:color w:val="000000" w:themeColor="text1"/>
                <w:spacing w:val="-8"/>
                <w:sz w:val="18"/>
                <w:szCs w:val="18"/>
              </w:rPr>
              <w:t xml:space="preserve">/ </w:t>
            </w:r>
            <w:r w:rsidR="00D24F31" w:rsidRPr="00181400">
              <w:rPr>
                <w:rFonts w:asciiTheme="majorEastAsia" w:eastAsiaTheme="majorEastAsia" w:hAnsiTheme="majorEastAsia" w:cs="Times New Roman" w:hint="eastAsia"/>
                <w:color w:val="000000" w:themeColor="text1"/>
                <w:spacing w:val="-8"/>
                <w:sz w:val="18"/>
                <w:szCs w:val="18"/>
              </w:rPr>
              <w:t xml:space="preserve">　</w:t>
            </w:r>
            <w:r w:rsidR="00D24F31" w:rsidRPr="00181400">
              <w:rPr>
                <w:rFonts w:asciiTheme="majorEastAsia" w:eastAsiaTheme="majorEastAsia" w:hAnsiTheme="majorEastAsia" w:cs="Times New Roman"/>
                <w:color w:val="000000" w:themeColor="text1"/>
                <w:spacing w:val="-8"/>
                <w:sz w:val="18"/>
                <w:szCs w:val="18"/>
              </w:rPr>
              <w:t xml:space="preserve"> </w:t>
            </w:r>
            <w:r w:rsidRPr="00181400">
              <w:rPr>
                <w:rFonts w:asciiTheme="majorEastAsia" w:eastAsiaTheme="majorEastAsia" w:hAnsiTheme="majorEastAsia" w:cs="Times New Roman" w:hint="eastAsia"/>
                <w:color w:val="000000" w:themeColor="text1"/>
                <w:spacing w:val="-8"/>
                <w:sz w:val="18"/>
                <w:szCs w:val="18"/>
              </w:rPr>
              <w:t xml:space="preserve"> </w:t>
            </w:r>
            <w:r w:rsidR="00D24F31" w:rsidRPr="00181400">
              <w:rPr>
                <w:rFonts w:asciiTheme="majorEastAsia" w:eastAsiaTheme="majorEastAsia" w:hAnsiTheme="majorEastAsia" w:cs="Times New Roman"/>
                <w:color w:val="000000" w:themeColor="text1"/>
                <w:spacing w:val="-8"/>
                <w:sz w:val="18"/>
                <w:szCs w:val="18"/>
              </w:rPr>
              <w:t xml:space="preserve"> /</w:t>
            </w:r>
            <w:r w:rsidR="00D24F31" w:rsidRPr="00181400">
              <w:rPr>
                <w:rFonts w:asciiTheme="majorEastAsia" w:eastAsiaTheme="majorEastAsia" w:hAnsiTheme="majorEastAsia" w:cs="Times New Roman" w:hint="eastAsia"/>
                <w:color w:val="000000" w:themeColor="text1"/>
                <w:spacing w:val="-8"/>
                <w:sz w:val="18"/>
                <w:szCs w:val="18"/>
              </w:rPr>
              <w:t xml:space="preserve"> 　 </w:t>
            </w:r>
          </w:p>
          <w:p w14:paraId="02BE96F5" w14:textId="0A7C8D05" w:rsidR="00D24F31" w:rsidRPr="00181400" w:rsidRDefault="00D24F31" w:rsidP="00810078">
            <w:pPr>
              <w:tabs>
                <w:tab w:val="left" w:pos="28"/>
              </w:tabs>
              <w:autoSpaceDE w:val="0"/>
              <w:autoSpaceDN w:val="0"/>
              <w:spacing w:before="60" w:line="280" w:lineRule="exact"/>
              <w:ind w:firstLineChars="103" w:firstLine="169"/>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w:t>
            </w:r>
            <w:r w:rsidR="00810078" w:rsidRPr="00181400">
              <w:rPr>
                <w:rFonts w:asciiTheme="majorEastAsia" w:eastAsiaTheme="majorEastAsia" w:hAnsiTheme="majorEastAsia" w:cs="Times New Roman" w:hint="eastAsia"/>
                <w:color w:val="000000" w:themeColor="text1"/>
                <w:spacing w:val="-8"/>
                <w:sz w:val="18"/>
                <w:szCs w:val="18"/>
              </w:rPr>
              <w:t xml:space="preserve">　</w:t>
            </w:r>
            <w:r w:rsidRPr="00181400">
              <w:rPr>
                <w:rFonts w:asciiTheme="majorEastAsia" w:eastAsiaTheme="majorEastAsia" w:hAnsiTheme="majorEastAsia" w:cs="Times New Roman" w:hint="eastAsia"/>
                <w:color w:val="000000" w:themeColor="text1"/>
                <w:spacing w:val="-8"/>
                <w:sz w:val="18"/>
                <w:szCs w:val="18"/>
              </w:rPr>
              <w:t>参加中</w:t>
            </w:r>
          </w:p>
        </w:tc>
        <w:tc>
          <w:tcPr>
            <w:tcW w:w="1497" w:type="pct"/>
            <w:vMerge w:val="restart"/>
            <w:tcBorders>
              <w:top w:val="single" w:sz="8" w:space="0" w:color="auto"/>
            </w:tcBorders>
            <w:tcMar>
              <w:left w:w="113" w:type="dxa"/>
              <w:right w:w="0" w:type="dxa"/>
            </w:tcMar>
          </w:tcPr>
          <w:p w14:paraId="64B1ECC0" w14:textId="743D7BD3" w:rsidR="00D24F31" w:rsidRPr="00181400" w:rsidRDefault="00D122B7" w:rsidP="00D24F31">
            <w:pPr>
              <w:autoSpaceDE w:val="0"/>
              <w:autoSpaceDN w:val="0"/>
              <w:spacing w:before="60" w:line="280" w:lineRule="exact"/>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□関連あり</w:t>
            </w:r>
            <w:r w:rsidR="009D1959" w:rsidRPr="00181400">
              <w:rPr>
                <w:rFonts w:asciiTheme="majorEastAsia" w:eastAsiaTheme="majorEastAsia" w:hAnsiTheme="majorEastAsia" w:cs="Times New Roman" w:hint="eastAsia"/>
                <w:color w:val="000000" w:themeColor="text1"/>
                <w:spacing w:val="-8"/>
                <w:sz w:val="18"/>
                <w:szCs w:val="18"/>
                <w:vertAlign w:val="superscript"/>
              </w:rPr>
              <w:t>**</w:t>
            </w:r>
          </w:p>
          <w:p w14:paraId="18D460FD" w14:textId="17D13752" w:rsidR="00D24F31" w:rsidRPr="00181400" w:rsidRDefault="00D122B7" w:rsidP="00D24F31">
            <w:pPr>
              <w:autoSpaceDE w:val="0"/>
              <w:autoSpaceDN w:val="0"/>
              <w:spacing w:line="280" w:lineRule="exact"/>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□関連がないとは言えない</w:t>
            </w:r>
          </w:p>
          <w:p w14:paraId="0C9C4695" w14:textId="04E293E8" w:rsidR="00D122B7" w:rsidRPr="00181400" w:rsidRDefault="00D122B7" w:rsidP="00D24F31">
            <w:pPr>
              <w:autoSpaceDE w:val="0"/>
              <w:autoSpaceDN w:val="0"/>
              <w:spacing w:line="280" w:lineRule="exact"/>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□関連なし</w:t>
            </w:r>
          </w:p>
          <w:p w14:paraId="26998F39" w14:textId="76E94F14" w:rsidR="00D24F31" w:rsidRPr="00181400" w:rsidRDefault="00D24F31" w:rsidP="00D24F31">
            <w:pPr>
              <w:autoSpaceDE w:val="0"/>
              <w:autoSpaceDN w:val="0"/>
              <w:spacing w:line="280" w:lineRule="exact"/>
              <w:textAlignment w:val="bottom"/>
              <w:rPr>
                <w:rFonts w:asciiTheme="majorEastAsia" w:eastAsiaTheme="majorEastAsia" w:hAnsiTheme="majorEastAsia" w:cs="Times New Roman"/>
                <w:color w:val="000000" w:themeColor="text1"/>
                <w:spacing w:val="-8"/>
                <w:sz w:val="18"/>
                <w:szCs w:val="18"/>
              </w:rPr>
            </w:pPr>
          </w:p>
        </w:tc>
        <w:tc>
          <w:tcPr>
            <w:tcW w:w="2313" w:type="pct"/>
            <w:tcBorders>
              <w:top w:val="single" w:sz="8" w:space="0" w:color="auto"/>
            </w:tcBorders>
            <w:tcMar>
              <w:left w:w="113" w:type="dxa"/>
              <w:right w:w="0" w:type="dxa"/>
            </w:tcMar>
          </w:tcPr>
          <w:p w14:paraId="6C1831DB" w14:textId="77777777" w:rsidR="00D24F31" w:rsidRPr="00181400" w:rsidRDefault="00D24F31" w:rsidP="00D24F31">
            <w:pPr>
              <w:autoSpaceDE w:val="0"/>
              <w:autoSpaceDN w:val="0"/>
              <w:spacing w:line="260" w:lineRule="exact"/>
              <w:textAlignment w:val="bottom"/>
              <w:rPr>
                <w:rFonts w:asciiTheme="majorEastAsia" w:eastAsiaTheme="majorEastAsia" w:hAnsiTheme="majorEastAsia" w:cs="Times New Roman"/>
                <w:color w:val="000000" w:themeColor="text1"/>
                <w:sz w:val="18"/>
                <w:szCs w:val="18"/>
              </w:rPr>
            </w:pPr>
            <w:r w:rsidRPr="00181400">
              <w:rPr>
                <w:rFonts w:asciiTheme="majorEastAsia" w:eastAsiaTheme="majorEastAsia" w:hAnsiTheme="majorEastAsia" w:cs="Times New Roman" w:hint="eastAsia"/>
                <w:color w:val="000000" w:themeColor="text1"/>
                <w:sz w:val="18"/>
                <w:szCs w:val="18"/>
              </w:rPr>
              <w:t>□中止</w:t>
            </w:r>
            <w:r w:rsidRPr="00181400">
              <w:rPr>
                <w:rFonts w:asciiTheme="majorEastAsia" w:eastAsiaTheme="majorEastAsia" w:hAnsiTheme="majorEastAsia" w:cs="Times New Roman"/>
                <w:color w:val="000000" w:themeColor="text1"/>
                <w:sz w:val="18"/>
                <w:szCs w:val="18"/>
              </w:rPr>
              <w:t xml:space="preserve"> </w:t>
            </w:r>
            <w:r w:rsidRPr="00181400">
              <w:rPr>
                <w:rFonts w:asciiTheme="majorEastAsia" w:eastAsiaTheme="majorEastAsia" w:hAnsiTheme="majorEastAsia" w:cs="Times New Roman" w:hint="eastAsia"/>
                <w:color w:val="000000" w:themeColor="text1"/>
                <w:sz w:val="18"/>
                <w:szCs w:val="18"/>
              </w:rPr>
              <w:t>□変更せず □不明</w:t>
            </w:r>
            <w:r w:rsidRPr="00181400">
              <w:rPr>
                <w:rFonts w:asciiTheme="majorEastAsia" w:eastAsiaTheme="majorEastAsia" w:hAnsiTheme="majorEastAsia" w:cs="Times New Roman"/>
                <w:color w:val="000000" w:themeColor="text1"/>
                <w:sz w:val="18"/>
                <w:szCs w:val="18"/>
              </w:rPr>
              <w:t xml:space="preserve"> </w:t>
            </w:r>
            <w:r w:rsidRPr="00181400">
              <w:rPr>
                <w:rFonts w:asciiTheme="majorEastAsia" w:eastAsiaTheme="majorEastAsia" w:hAnsiTheme="majorEastAsia" w:cs="Times New Roman" w:hint="eastAsia"/>
                <w:color w:val="000000" w:themeColor="text1"/>
                <w:sz w:val="18"/>
                <w:szCs w:val="18"/>
              </w:rPr>
              <w:t>□該当せず</w:t>
            </w:r>
          </w:p>
          <w:p w14:paraId="773D8894" w14:textId="77777777" w:rsidR="00D24F31" w:rsidRPr="00181400" w:rsidRDefault="00D24F31" w:rsidP="00D24F31">
            <w:pPr>
              <w:autoSpaceDE w:val="0"/>
              <w:autoSpaceDN w:val="0"/>
              <w:spacing w:line="260" w:lineRule="exact"/>
              <w:textAlignment w:val="bottom"/>
              <w:rPr>
                <w:rFonts w:asciiTheme="majorEastAsia" w:eastAsiaTheme="majorEastAsia" w:hAnsiTheme="majorEastAsia" w:cs="Times New Roman"/>
                <w:color w:val="000000" w:themeColor="text1"/>
                <w:sz w:val="18"/>
                <w:szCs w:val="18"/>
              </w:rPr>
            </w:pPr>
            <w:r w:rsidRPr="00181400">
              <w:rPr>
                <w:rFonts w:asciiTheme="majorEastAsia" w:eastAsiaTheme="majorEastAsia" w:hAnsiTheme="majorEastAsia" w:cs="Times New Roman" w:hint="eastAsia"/>
                <w:color w:val="000000" w:themeColor="text1"/>
                <w:sz w:val="18"/>
                <w:szCs w:val="18"/>
              </w:rPr>
              <w:t>□減量</w:t>
            </w:r>
            <w:r w:rsidRPr="00181400">
              <w:rPr>
                <w:rFonts w:asciiTheme="majorEastAsia" w:eastAsiaTheme="majorEastAsia" w:hAnsiTheme="majorEastAsia" w:cs="Times New Roman"/>
                <w:color w:val="000000" w:themeColor="text1"/>
                <w:sz w:val="18"/>
                <w:szCs w:val="18"/>
              </w:rPr>
              <w:t xml:space="preserve"> </w:t>
            </w:r>
            <w:r w:rsidRPr="00181400">
              <w:rPr>
                <w:rFonts w:asciiTheme="majorEastAsia" w:eastAsiaTheme="majorEastAsia" w:hAnsiTheme="majorEastAsia" w:cs="Times New Roman" w:hint="eastAsia"/>
                <w:color w:val="000000" w:themeColor="text1"/>
                <w:sz w:val="18"/>
                <w:szCs w:val="18"/>
              </w:rPr>
              <w:t>□増量</w:t>
            </w:r>
          </w:p>
        </w:tc>
      </w:tr>
      <w:tr w:rsidR="00D24F31" w:rsidRPr="00181400" w14:paraId="4030C5B7" w14:textId="77777777" w:rsidTr="00A76981">
        <w:trPr>
          <w:trHeight w:val="443"/>
          <w:jc w:val="center"/>
        </w:trPr>
        <w:tc>
          <w:tcPr>
            <w:tcW w:w="1190" w:type="pct"/>
            <w:vMerge/>
          </w:tcPr>
          <w:p w14:paraId="34819B4A" w14:textId="77777777" w:rsidR="00D24F31" w:rsidRPr="00181400" w:rsidRDefault="00D24F31" w:rsidP="00D24F31">
            <w:pPr>
              <w:autoSpaceDE w:val="0"/>
              <w:autoSpaceDN w:val="0"/>
              <w:spacing w:before="260" w:line="260" w:lineRule="exact"/>
              <w:jc w:val="center"/>
              <w:textAlignment w:val="bottom"/>
              <w:rPr>
                <w:rFonts w:asciiTheme="majorEastAsia" w:eastAsiaTheme="majorEastAsia" w:hAnsiTheme="majorEastAsia" w:cs="Times New Roman"/>
                <w:color w:val="000000" w:themeColor="text1"/>
                <w:sz w:val="18"/>
                <w:szCs w:val="18"/>
              </w:rPr>
            </w:pPr>
          </w:p>
        </w:tc>
        <w:tc>
          <w:tcPr>
            <w:tcW w:w="1497" w:type="pct"/>
            <w:vMerge/>
            <w:tcMar>
              <w:left w:w="113" w:type="dxa"/>
              <w:right w:w="0" w:type="dxa"/>
            </w:tcMar>
          </w:tcPr>
          <w:p w14:paraId="6B2F3B26" w14:textId="77777777" w:rsidR="00D24F31" w:rsidRPr="00181400" w:rsidRDefault="00D24F31" w:rsidP="00D24F31">
            <w:pPr>
              <w:autoSpaceDE w:val="0"/>
              <w:autoSpaceDN w:val="0"/>
              <w:spacing w:before="60" w:line="280" w:lineRule="exact"/>
              <w:textAlignment w:val="bottom"/>
              <w:rPr>
                <w:rFonts w:asciiTheme="majorEastAsia" w:eastAsiaTheme="majorEastAsia" w:hAnsiTheme="majorEastAsia" w:cs="Times New Roman"/>
                <w:color w:val="000000" w:themeColor="text1"/>
                <w:spacing w:val="-8"/>
                <w:sz w:val="18"/>
                <w:szCs w:val="18"/>
              </w:rPr>
            </w:pPr>
          </w:p>
        </w:tc>
        <w:tc>
          <w:tcPr>
            <w:tcW w:w="2313" w:type="pct"/>
            <w:tcMar>
              <w:left w:w="113" w:type="dxa"/>
              <w:right w:w="0" w:type="dxa"/>
            </w:tcMar>
          </w:tcPr>
          <w:p w14:paraId="0DFD15C5" w14:textId="77777777" w:rsidR="00D24F31" w:rsidRPr="00181400" w:rsidRDefault="00D24F31" w:rsidP="00D24F31">
            <w:pPr>
              <w:autoSpaceDE w:val="0"/>
              <w:autoSpaceDN w:val="0"/>
              <w:spacing w:line="260" w:lineRule="exact"/>
              <w:textAlignment w:val="bottom"/>
              <w:rPr>
                <w:rFonts w:asciiTheme="majorEastAsia" w:eastAsiaTheme="majorEastAsia" w:hAnsiTheme="majorEastAsia" w:cs="Times New Roman"/>
                <w:color w:val="000000" w:themeColor="text1"/>
                <w:spacing w:val="-8"/>
                <w:sz w:val="18"/>
                <w:szCs w:val="18"/>
              </w:rPr>
            </w:pPr>
            <w:r w:rsidRPr="00181400">
              <w:rPr>
                <w:rFonts w:asciiTheme="majorEastAsia" w:eastAsiaTheme="majorEastAsia" w:hAnsiTheme="majorEastAsia" w:cs="Times New Roman" w:hint="eastAsia"/>
                <w:color w:val="000000" w:themeColor="text1"/>
                <w:spacing w:val="-8"/>
                <w:sz w:val="18"/>
                <w:szCs w:val="18"/>
              </w:rPr>
              <w:t>変更後の用法・用量</w:t>
            </w:r>
          </w:p>
          <w:p w14:paraId="4138EEDF" w14:textId="77777777" w:rsidR="00D24F31" w:rsidRPr="00181400" w:rsidRDefault="00D24F31" w:rsidP="00D24F31">
            <w:pPr>
              <w:autoSpaceDE w:val="0"/>
              <w:autoSpaceDN w:val="0"/>
              <w:spacing w:line="260" w:lineRule="exact"/>
              <w:textAlignment w:val="bottom"/>
              <w:rPr>
                <w:rFonts w:asciiTheme="majorEastAsia" w:eastAsiaTheme="majorEastAsia" w:hAnsiTheme="majorEastAsia" w:cs="Times New Roman"/>
                <w:color w:val="000000" w:themeColor="text1"/>
                <w:sz w:val="18"/>
                <w:szCs w:val="18"/>
              </w:rPr>
            </w:pPr>
          </w:p>
        </w:tc>
      </w:tr>
    </w:tbl>
    <w:p w14:paraId="2A1DDC1E" w14:textId="1E5413A1" w:rsidR="00D24F31" w:rsidRPr="00181400" w:rsidRDefault="00D24F31" w:rsidP="00D24F31">
      <w:pPr>
        <w:widowControl/>
        <w:snapToGrid w:val="0"/>
        <w:spacing w:line="120" w:lineRule="exact"/>
        <w:jc w:val="left"/>
        <w:rPr>
          <w:rFonts w:asciiTheme="majorEastAsia" w:eastAsiaTheme="majorEastAsia" w:hAnsiTheme="majorEastAsia" w:cs="Times New Roman"/>
          <w:color w:val="000000" w:themeColor="text1"/>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11"/>
        <w:gridCol w:w="7971"/>
      </w:tblGrid>
      <w:tr w:rsidR="00D24F31" w:rsidRPr="00181400" w14:paraId="6FC8EE42" w14:textId="77777777" w:rsidTr="00821DBD">
        <w:trPr>
          <w:trHeight w:val="362"/>
          <w:jc w:val="center"/>
        </w:trPr>
        <w:tc>
          <w:tcPr>
            <w:tcW w:w="967" w:type="pct"/>
            <w:tcMar>
              <w:left w:w="28" w:type="dxa"/>
              <w:right w:w="28" w:type="dxa"/>
            </w:tcMar>
            <w:vAlign w:val="center"/>
          </w:tcPr>
          <w:p w14:paraId="56922E2F" w14:textId="3EEF9D55" w:rsidR="00D24F31" w:rsidRPr="00181400" w:rsidRDefault="00D24F31">
            <w:pPr>
              <w:autoSpaceDE w:val="0"/>
              <w:autoSpaceDN w:val="0"/>
              <w:snapToGrid w:val="0"/>
              <w:jc w:val="center"/>
              <w:rPr>
                <w:rFonts w:asciiTheme="majorEastAsia" w:eastAsiaTheme="majorEastAsia" w:hAnsiTheme="majorEastAsia" w:cs="Times New Roman"/>
                <w:color w:val="000000" w:themeColor="text1"/>
                <w:spacing w:val="-8"/>
                <w:sz w:val="20"/>
                <w:szCs w:val="20"/>
              </w:rPr>
            </w:pPr>
            <w:r w:rsidRPr="00181400">
              <w:rPr>
                <w:rFonts w:asciiTheme="majorEastAsia" w:eastAsiaTheme="majorEastAsia" w:hAnsiTheme="majorEastAsia" w:cs="Times New Roman" w:hint="eastAsia"/>
                <w:color w:val="000000" w:themeColor="text1"/>
                <w:spacing w:val="-8"/>
                <w:sz w:val="20"/>
                <w:szCs w:val="20"/>
              </w:rPr>
              <w:t>共同研究機関</w:t>
            </w:r>
          </w:p>
        </w:tc>
        <w:tc>
          <w:tcPr>
            <w:tcW w:w="4033" w:type="pct"/>
            <w:vAlign w:val="center"/>
          </w:tcPr>
          <w:p w14:paraId="41029F42" w14:textId="77777777" w:rsidR="00D24F31" w:rsidRPr="00181400" w:rsidRDefault="00D24F31" w:rsidP="00D24F31">
            <w:pPr>
              <w:autoSpaceDE w:val="0"/>
              <w:autoSpaceDN w:val="0"/>
              <w:snapToGrid w:val="0"/>
              <w:rPr>
                <w:rFonts w:asciiTheme="majorEastAsia" w:eastAsiaTheme="majorEastAsia" w:hAnsiTheme="majorEastAsia" w:cs="Times New Roman"/>
                <w:color w:val="000000" w:themeColor="text1"/>
                <w:sz w:val="20"/>
                <w:szCs w:val="20"/>
              </w:rPr>
            </w:pPr>
            <w:r w:rsidRPr="00181400">
              <w:rPr>
                <w:rFonts w:asciiTheme="majorEastAsia" w:eastAsiaTheme="majorEastAsia" w:hAnsiTheme="majorEastAsia" w:cs="Times New Roman" w:hint="eastAsia"/>
                <w:color w:val="000000" w:themeColor="text1"/>
                <w:sz w:val="20"/>
                <w:szCs w:val="20"/>
              </w:rPr>
              <w:t xml:space="preserve">□あり　□なし　</w:t>
            </w:r>
          </w:p>
          <w:p w14:paraId="1CA48D2E" w14:textId="0973A7D0" w:rsidR="00D24F31" w:rsidRPr="00181400" w:rsidRDefault="00487E24" w:rsidP="00487E24">
            <w:pPr>
              <w:autoSpaceDE w:val="0"/>
              <w:autoSpaceDN w:val="0"/>
              <w:snapToGrid w:val="0"/>
              <w:rPr>
                <w:rFonts w:asciiTheme="majorEastAsia" w:eastAsiaTheme="majorEastAsia" w:hAnsiTheme="majorEastAsia" w:cs="Times New Roman"/>
                <w:color w:val="000000" w:themeColor="text1"/>
                <w:sz w:val="20"/>
                <w:szCs w:val="20"/>
              </w:rPr>
            </w:pPr>
            <w:r w:rsidRPr="00181400">
              <w:rPr>
                <w:rFonts w:asciiTheme="majorEastAsia" w:eastAsiaTheme="majorEastAsia" w:hAnsiTheme="majorEastAsia" w:cs="Times New Roman" w:hint="eastAsia"/>
                <w:color w:val="000000" w:themeColor="text1"/>
                <w:sz w:val="20"/>
                <w:szCs w:val="20"/>
              </w:rPr>
              <w:t>「あり」の場合　□研究代表者に通知済み　□各</w:t>
            </w:r>
            <w:r w:rsidR="007A6107" w:rsidRPr="00181400">
              <w:rPr>
                <w:rFonts w:asciiTheme="majorEastAsia" w:eastAsiaTheme="majorEastAsia" w:hAnsiTheme="majorEastAsia" w:cs="Times New Roman" w:hint="eastAsia"/>
                <w:color w:val="000000" w:themeColor="text1"/>
                <w:sz w:val="20"/>
                <w:szCs w:val="20"/>
              </w:rPr>
              <w:t>機関</w:t>
            </w:r>
            <w:r w:rsidRPr="00181400">
              <w:rPr>
                <w:rFonts w:asciiTheme="majorEastAsia" w:eastAsiaTheme="majorEastAsia" w:hAnsiTheme="majorEastAsia" w:cs="Times New Roman" w:hint="eastAsia"/>
                <w:color w:val="000000" w:themeColor="text1"/>
                <w:sz w:val="20"/>
                <w:szCs w:val="20"/>
              </w:rPr>
              <w:t>の研究</w:t>
            </w:r>
            <w:r w:rsidR="00D24F31" w:rsidRPr="00181400">
              <w:rPr>
                <w:rFonts w:asciiTheme="majorEastAsia" w:eastAsiaTheme="majorEastAsia" w:hAnsiTheme="majorEastAsia" w:cs="Times New Roman" w:hint="eastAsia"/>
                <w:color w:val="000000" w:themeColor="text1"/>
                <w:sz w:val="20"/>
                <w:szCs w:val="20"/>
              </w:rPr>
              <w:t>責任</w:t>
            </w:r>
            <w:r w:rsidRPr="00181400">
              <w:rPr>
                <w:rFonts w:asciiTheme="majorEastAsia" w:eastAsiaTheme="majorEastAsia" w:hAnsiTheme="majorEastAsia" w:cs="Times New Roman" w:hint="eastAsia"/>
                <w:color w:val="000000" w:themeColor="text1"/>
                <w:sz w:val="20"/>
                <w:szCs w:val="20"/>
              </w:rPr>
              <w:t>者</w:t>
            </w:r>
            <w:r w:rsidR="00D24F31" w:rsidRPr="00181400">
              <w:rPr>
                <w:rFonts w:asciiTheme="majorEastAsia" w:eastAsiaTheme="majorEastAsia" w:hAnsiTheme="majorEastAsia" w:cs="Times New Roman" w:hint="eastAsia"/>
                <w:color w:val="000000" w:themeColor="text1"/>
                <w:sz w:val="20"/>
                <w:szCs w:val="20"/>
              </w:rPr>
              <w:t>に通知済み</w:t>
            </w:r>
          </w:p>
        </w:tc>
      </w:tr>
    </w:tbl>
    <w:p w14:paraId="0A693DEF" w14:textId="77777777" w:rsidR="00D24F31" w:rsidRPr="00181400" w:rsidRDefault="00D24F31" w:rsidP="00D24F31">
      <w:pPr>
        <w:widowControl/>
        <w:snapToGrid w:val="0"/>
        <w:spacing w:line="120" w:lineRule="exact"/>
        <w:jc w:val="left"/>
        <w:rPr>
          <w:rFonts w:asciiTheme="majorEastAsia" w:eastAsiaTheme="majorEastAsia" w:hAnsiTheme="majorEastAsia" w:cs="Times New Roman"/>
          <w:color w:val="000000" w:themeColor="text1"/>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11"/>
        <w:gridCol w:w="7971"/>
      </w:tblGrid>
      <w:tr w:rsidR="00D24F31" w:rsidRPr="00181400" w14:paraId="55C4A5D7" w14:textId="77777777" w:rsidTr="00821DBD">
        <w:trPr>
          <w:trHeight w:val="362"/>
          <w:jc w:val="center"/>
        </w:trPr>
        <w:tc>
          <w:tcPr>
            <w:tcW w:w="967" w:type="pct"/>
            <w:tcMar>
              <w:left w:w="28" w:type="dxa"/>
              <w:right w:w="28" w:type="dxa"/>
            </w:tcMar>
            <w:vAlign w:val="center"/>
          </w:tcPr>
          <w:p w14:paraId="0279B94B" w14:textId="77777777" w:rsidR="00D24F31" w:rsidRPr="00181400" w:rsidRDefault="00D24F31" w:rsidP="00D24F31">
            <w:pPr>
              <w:autoSpaceDE w:val="0"/>
              <w:autoSpaceDN w:val="0"/>
              <w:snapToGrid w:val="0"/>
              <w:jc w:val="center"/>
              <w:rPr>
                <w:rFonts w:asciiTheme="majorEastAsia" w:eastAsiaTheme="majorEastAsia" w:hAnsiTheme="majorEastAsia" w:cs="Times New Roman"/>
                <w:color w:val="000000" w:themeColor="text1"/>
                <w:spacing w:val="-8"/>
                <w:sz w:val="20"/>
                <w:szCs w:val="21"/>
              </w:rPr>
            </w:pPr>
            <w:r w:rsidRPr="00181400">
              <w:rPr>
                <w:rFonts w:asciiTheme="majorEastAsia" w:eastAsiaTheme="majorEastAsia" w:hAnsiTheme="majorEastAsia" w:cs="Times New Roman" w:hint="eastAsia"/>
                <w:color w:val="000000" w:themeColor="text1"/>
                <w:spacing w:val="-8"/>
                <w:sz w:val="20"/>
                <w:szCs w:val="21"/>
              </w:rPr>
              <w:t>添付資料</w:t>
            </w:r>
          </w:p>
        </w:tc>
        <w:tc>
          <w:tcPr>
            <w:tcW w:w="4033" w:type="pct"/>
            <w:vAlign w:val="center"/>
          </w:tcPr>
          <w:p w14:paraId="12C61FF5" w14:textId="77777777" w:rsidR="00D24F31" w:rsidRPr="00181400" w:rsidRDefault="00D24F31" w:rsidP="00D24F31">
            <w:pPr>
              <w:autoSpaceDE w:val="0"/>
              <w:autoSpaceDN w:val="0"/>
              <w:snapToGrid w:val="0"/>
              <w:rPr>
                <w:rFonts w:asciiTheme="majorEastAsia" w:eastAsiaTheme="majorEastAsia" w:hAnsiTheme="majorEastAsia" w:cs="Times New Roman"/>
                <w:color w:val="000000" w:themeColor="text1"/>
                <w:sz w:val="20"/>
                <w:szCs w:val="21"/>
              </w:rPr>
            </w:pPr>
          </w:p>
        </w:tc>
      </w:tr>
    </w:tbl>
    <w:p w14:paraId="741AFD8C" w14:textId="77777777" w:rsidR="00D24F31" w:rsidRPr="00181400" w:rsidRDefault="00D24F31" w:rsidP="00D24F31">
      <w:pPr>
        <w:widowControl/>
        <w:snapToGrid w:val="0"/>
        <w:spacing w:line="120" w:lineRule="exact"/>
        <w:jc w:val="left"/>
        <w:rPr>
          <w:rFonts w:asciiTheme="majorEastAsia" w:eastAsiaTheme="majorEastAsia" w:hAnsiTheme="majorEastAsia" w:cs="Times New Roman"/>
          <w:color w:val="000000" w:themeColor="text1"/>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51"/>
        <w:gridCol w:w="8011"/>
      </w:tblGrid>
      <w:tr w:rsidR="0046145F" w:rsidRPr="00181400" w14:paraId="0D068B79" w14:textId="77777777" w:rsidTr="001342B8">
        <w:trPr>
          <w:trHeight w:val="572"/>
          <w:jc w:val="center"/>
        </w:trPr>
        <w:tc>
          <w:tcPr>
            <w:tcW w:w="979" w:type="pct"/>
            <w:vAlign w:val="center"/>
          </w:tcPr>
          <w:p w14:paraId="4A7DD8E6" w14:textId="77777777" w:rsidR="00D24F31" w:rsidRPr="00181400" w:rsidRDefault="00D24F31" w:rsidP="00D24F31">
            <w:pPr>
              <w:autoSpaceDE w:val="0"/>
              <w:autoSpaceDN w:val="0"/>
              <w:spacing w:before="120" w:line="300" w:lineRule="exact"/>
              <w:jc w:val="center"/>
              <w:textAlignment w:val="bottom"/>
              <w:rPr>
                <w:rFonts w:asciiTheme="majorEastAsia" w:eastAsiaTheme="majorEastAsia" w:hAnsiTheme="majorEastAsia" w:cs="Times New Roman"/>
                <w:color w:val="000000" w:themeColor="text1"/>
                <w:sz w:val="20"/>
              </w:rPr>
            </w:pPr>
            <w:r w:rsidRPr="00181400">
              <w:rPr>
                <w:rFonts w:asciiTheme="majorEastAsia" w:eastAsiaTheme="majorEastAsia" w:hAnsiTheme="majorEastAsia" w:cs="Times New Roman" w:hint="eastAsia"/>
                <w:color w:val="000000" w:themeColor="text1"/>
                <w:sz w:val="20"/>
              </w:rPr>
              <w:t>備考</w:t>
            </w:r>
          </w:p>
        </w:tc>
        <w:tc>
          <w:tcPr>
            <w:tcW w:w="4021" w:type="pct"/>
          </w:tcPr>
          <w:p w14:paraId="58F6BEE7" w14:textId="032DCD44" w:rsidR="00D24F31" w:rsidRPr="00181400" w:rsidRDefault="00B644F9" w:rsidP="00774052">
            <w:pPr>
              <w:autoSpaceDE w:val="0"/>
              <w:autoSpaceDN w:val="0"/>
              <w:spacing w:line="300" w:lineRule="exact"/>
              <w:textAlignment w:val="bottom"/>
              <w:rPr>
                <w:rFonts w:asciiTheme="majorEastAsia" w:eastAsiaTheme="majorEastAsia" w:hAnsiTheme="majorEastAsia" w:cs="Times New Roman"/>
                <w:color w:val="000000" w:themeColor="text1"/>
                <w:sz w:val="18"/>
              </w:rPr>
            </w:pPr>
            <w:r w:rsidRPr="00181400">
              <w:rPr>
                <w:rFonts w:asciiTheme="majorEastAsia" w:eastAsiaTheme="majorEastAsia" w:hAnsiTheme="majorEastAsia" w:cs="Times New Roman" w:hint="eastAsia"/>
                <w:color w:val="000000" w:themeColor="text1"/>
                <w:sz w:val="18"/>
              </w:rPr>
              <w:t>投与中の薬剤について（剤型、経路、用法、用量等）</w:t>
            </w:r>
          </w:p>
        </w:tc>
      </w:tr>
    </w:tbl>
    <w:p w14:paraId="4CD9362F" w14:textId="617327AF" w:rsidR="00B603C3" w:rsidRPr="00181400" w:rsidRDefault="00B603C3" w:rsidP="002A2980">
      <w:pPr>
        <w:pStyle w:val="ad"/>
        <w:ind w:left="541" w:hangingChars="330" w:hanging="541"/>
        <w:rPr>
          <w:rFonts w:asciiTheme="majorEastAsia" w:eastAsiaTheme="majorEastAsia" w:hAnsiTheme="majorEastAsia"/>
          <w:color w:val="000000" w:themeColor="text1"/>
          <w:sz w:val="20"/>
          <w:szCs w:val="20"/>
        </w:rPr>
      </w:pPr>
      <w:r w:rsidRPr="00181400">
        <w:rPr>
          <w:rFonts w:asciiTheme="majorEastAsia" w:eastAsiaTheme="majorEastAsia" w:hAnsiTheme="majorEastAsia" w:cs="Times New Roman" w:hint="eastAsia"/>
          <w:color w:val="000000" w:themeColor="text1"/>
          <w:spacing w:val="-8"/>
          <w:position w:val="2"/>
          <w:sz w:val="18"/>
        </w:rPr>
        <w:t>***</w:t>
      </w:r>
      <w:r w:rsidR="002541FC" w:rsidRPr="00181400">
        <w:rPr>
          <w:rFonts w:asciiTheme="majorEastAsia" w:eastAsiaTheme="majorEastAsia" w:hAnsiTheme="majorEastAsia" w:cs="Times New Roman"/>
          <w:color w:val="000000" w:themeColor="text1"/>
          <w:spacing w:val="-8"/>
          <w:position w:val="2"/>
          <w:sz w:val="18"/>
        </w:rPr>
        <w:tab/>
      </w:r>
      <w:r w:rsidR="00A76981" w:rsidRPr="00181400">
        <w:rPr>
          <w:rFonts w:asciiTheme="majorEastAsia" w:eastAsiaTheme="majorEastAsia" w:hAnsiTheme="majorEastAsia" w:hint="eastAsia"/>
          <w:color w:val="000000" w:themeColor="text1"/>
          <w:spacing w:val="-8"/>
          <w:sz w:val="18"/>
          <w:szCs w:val="18"/>
        </w:rPr>
        <w:t>侵襲性を有する介入研究</w:t>
      </w:r>
      <w:r w:rsidRPr="00181400">
        <w:rPr>
          <w:rFonts w:asciiTheme="majorEastAsia" w:eastAsiaTheme="majorEastAsia" w:hAnsiTheme="majorEastAsia" w:hint="eastAsia"/>
          <w:color w:val="000000" w:themeColor="text1"/>
          <w:spacing w:val="-8"/>
          <w:sz w:val="18"/>
          <w:szCs w:val="18"/>
        </w:rPr>
        <w:t>における予期しない重篤な有害事象の場合であり、因果関係が否定できない場合は、厚生労働省への報告と公表の対象となる。</w:t>
      </w:r>
    </w:p>
    <w:p w14:paraId="5988D187" w14:textId="3E1D22FB" w:rsidR="008E2CED" w:rsidRPr="00F23FCA" w:rsidRDefault="00B603C3" w:rsidP="00F23FCA">
      <w:pPr>
        <w:pStyle w:val="ad"/>
        <w:ind w:leftChars="1" w:left="566" w:hangingChars="344" w:hanging="564"/>
        <w:rPr>
          <w:rFonts w:ascii="ＭＳ 明朝" w:hAnsi="ＭＳ 明朝"/>
          <w:color w:val="000000" w:themeColor="text1"/>
          <w:szCs w:val="21"/>
        </w:rPr>
      </w:pPr>
      <w:r w:rsidRPr="00181400">
        <w:rPr>
          <w:rFonts w:asciiTheme="majorEastAsia" w:eastAsiaTheme="majorEastAsia" w:hAnsiTheme="majorEastAsia" w:cs="Times New Roman" w:hint="eastAsia"/>
          <w:color w:val="000000" w:themeColor="text1"/>
          <w:spacing w:val="-8"/>
          <w:position w:val="2"/>
          <w:sz w:val="18"/>
        </w:rPr>
        <w:t>****</w:t>
      </w:r>
      <w:r w:rsidR="002541FC" w:rsidRPr="00181400">
        <w:rPr>
          <w:rFonts w:asciiTheme="majorEastAsia" w:eastAsiaTheme="majorEastAsia" w:hAnsiTheme="majorEastAsia" w:cs="Times New Roman"/>
          <w:color w:val="000000" w:themeColor="text1"/>
          <w:spacing w:val="-8"/>
          <w:position w:val="2"/>
          <w:sz w:val="18"/>
        </w:rPr>
        <w:tab/>
      </w:r>
      <w:r w:rsidR="00F23FCA" w:rsidRPr="00181400">
        <w:rPr>
          <w:rFonts w:asciiTheme="majorEastAsia" w:eastAsiaTheme="majorEastAsia" w:hAnsiTheme="majorEastAsia" w:cs="Times New Roman" w:hint="eastAsia"/>
          <w:color w:val="000000" w:themeColor="text1"/>
          <w:spacing w:val="-8"/>
          <w:position w:val="2"/>
          <w:sz w:val="18"/>
        </w:rPr>
        <w:t>機器または術式の場合は、抜去・再手術等の措置を記載する</w:t>
      </w:r>
      <w:r w:rsidR="001342B8" w:rsidRPr="00181400">
        <w:rPr>
          <w:rFonts w:asciiTheme="majorEastAsia" w:eastAsiaTheme="majorEastAsia" w:hAnsiTheme="majorEastAsia" w:cs="Times New Roman" w:hint="eastAsia"/>
          <w:color w:val="000000" w:themeColor="text1"/>
          <w:spacing w:val="-8"/>
          <w:position w:val="2"/>
          <w:sz w:val="18"/>
        </w:rPr>
        <w:t>。</w:t>
      </w:r>
    </w:p>
    <w:sectPr w:rsidR="008E2CED" w:rsidRPr="00F23FCA" w:rsidSect="001342B8">
      <w:pgSz w:w="11906" w:h="16838"/>
      <w:pgMar w:top="993" w:right="1080" w:bottom="851" w:left="108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28641" w14:textId="77777777" w:rsidR="00922F55" w:rsidRDefault="00922F55" w:rsidP="00B603C3">
      <w:r>
        <w:separator/>
      </w:r>
    </w:p>
  </w:endnote>
  <w:endnote w:type="continuationSeparator" w:id="0">
    <w:p w14:paraId="477F5C8D" w14:textId="77777777" w:rsidR="00922F55" w:rsidRDefault="00922F55" w:rsidP="00B603C3">
      <w:r>
        <w:continuationSeparator/>
      </w:r>
    </w:p>
  </w:endnote>
  <w:endnote w:type="continuationNotice" w:id="1">
    <w:p w14:paraId="513E0F58" w14:textId="77777777" w:rsidR="00922F55" w:rsidRDefault="00922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88235" w14:textId="77777777" w:rsidR="00922F55" w:rsidRDefault="00922F55" w:rsidP="00B603C3">
      <w:r>
        <w:separator/>
      </w:r>
    </w:p>
  </w:footnote>
  <w:footnote w:type="continuationSeparator" w:id="0">
    <w:p w14:paraId="1F7BBEE7" w14:textId="77777777" w:rsidR="00922F55" w:rsidRDefault="00922F55" w:rsidP="00B603C3">
      <w:r>
        <w:continuationSeparator/>
      </w:r>
    </w:p>
  </w:footnote>
  <w:footnote w:type="continuationNotice" w:id="1">
    <w:p w14:paraId="58D5C75F" w14:textId="77777777" w:rsidR="00922F55" w:rsidRDefault="00922F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10A1E"/>
    <w:multiLevelType w:val="hybridMultilevel"/>
    <w:tmpl w:val="84B21C1C"/>
    <w:lvl w:ilvl="0" w:tplc="A6544EF4">
      <w:start w:val="1"/>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3052483"/>
    <w:multiLevelType w:val="hybridMultilevel"/>
    <w:tmpl w:val="D1C2B5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615D68"/>
    <w:multiLevelType w:val="hybridMultilevel"/>
    <w:tmpl w:val="9B441100"/>
    <w:lvl w:ilvl="0" w:tplc="0409000F">
      <w:start w:val="1"/>
      <w:numFmt w:val="decimal"/>
      <w:lvlText w:val="%1."/>
      <w:lvlJc w:val="left"/>
      <w:pPr>
        <w:ind w:left="420" w:hanging="420"/>
      </w:pPr>
    </w:lvl>
    <w:lvl w:ilvl="1" w:tplc="A6544EF4">
      <w:start w:val="1"/>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9398D"/>
    <w:multiLevelType w:val="hybridMultilevel"/>
    <w:tmpl w:val="24F8BE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9C439A2"/>
    <w:multiLevelType w:val="hybridMultilevel"/>
    <w:tmpl w:val="C566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590B07"/>
    <w:multiLevelType w:val="hybridMultilevel"/>
    <w:tmpl w:val="66CCFE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E5E74AA"/>
    <w:multiLevelType w:val="hybridMultilevel"/>
    <w:tmpl w:val="BCFA6AD6"/>
    <w:lvl w:ilvl="0" w:tplc="A6544EF4">
      <w:start w:val="1"/>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E6C1BED"/>
    <w:multiLevelType w:val="hybridMultilevel"/>
    <w:tmpl w:val="FF54FFD8"/>
    <w:lvl w:ilvl="0" w:tplc="A6544EF4">
      <w:start w:val="1"/>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C804BC6"/>
    <w:multiLevelType w:val="hybridMultilevel"/>
    <w:tmpl w:val="3ABCD1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8"/>
  </w:num>
  <w:num w:numId="4">
    <w:abstractNumId w:val="3"/>
  </w:num>
  <w:num w:numId="5">
    <w:abstractNumId w:val="5"/>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D4"/>
    <w:rsid w:val="000115AA"/>
    <w:rsid w:val="000128A6"/>
    <w:rsid w:val="00040AB7"/>
    <w:rsid w:val="00043745"/>
    <w:rsid w:val="00043FA4"/>
    <w:rsid w:val="00051046"/>
    <w:rsid w:val="0005380C"/>
    <w:rsid w:val="00054483"/>
    <w:rsid w:val="000566CE"/>
    <w:rsid w:val="00057D70"/>
    <w:rsid w:val="00060F06"/>
    <w:rsid w:val="0006413F"/>
    <w:rsid w:val="00064B8C"/>
    <w:rsid w:val="000741F5"/>
    <w:rsid w:val="00081773"/>
    <w:rsid w:val="00081DB8"/>
    <w:rsid w:val="00081E7A"/>
    <w:rsid w:val="00082ED7"/>
    <w:rsid w:val="0008674B"/>
    <w:rsid w:val="00095780"/>
    <w:rsid w:val="00095B23"/>
    <w:rsid w:val="00097025"/>
    <w:rsid w:val="00097215"/>
    <w:rsid w:val="000A393F"/>
    <w:rsid w:val="000A4936"/>
    <w:rsid w:val="000B7D4A"/>
    <w:rsid w:val="000C148B"/>
    <w:rsid w:val="000C3F20"/>
    <w:rsid w:val="000C6E46"/>
    <w:rsid w:val="000D351A"/>
    <w:rsid w:val="000E126A"/>
    <w:rsid w:val="000E3236"/>
    <w:rsid w:val="000E5654"/>
    <w:rsid w:val="000F6B36"/>
    <w:rsid w:val="0010101D"/>
    <w:rsid w:val="00102850"/>
    <w:rsid w:val="001030C9"/>
    <w:rsid w:val="001157CC"/>
    <w:rsid w:val="00115CBF"/>
    <w:rsid w:val="00116C40"/>
    <w:rsid w:val="0012191B"/>
    <w:rsid w:val="00132A4D"/>
    <w:rsid w:val="001342B8"/>
    <w:rsid w:val="00140A21"/>
    <w:rsid w:val="00143640"/>
    <w:rsid w:val="00151359"/>
    <w:rsid w:val="001521D5"/>
    <w:rsid w:val="001534D2"/>
    <w:rsid w:val="0016770C"/>
    <w:rsid w:val="00181400"/>
    <w:rsid w:val="00182547"/>
    <w:rsid w:val="00195FF3"/>
    <w:rsid w:val="0019664D"/>
    <w:rsid w:val="00196F5D"/>
    <w:rsid w:val="0019744F"/>
    <w:rsid w:val="001A30AD"/>
    <w:rsid w:val="001A30D6"/>
    <w:rsid w:val="001A60AF"/>
    <w:rsid w:val="001B0CB1"/>
    <w:rsid w:val="001B13B3"/>
    <w:rsid w:val="001B5852"/>
    <w:rsid w:val="001C16F5"/>
    <w:rsid w:val="001C1D45"/>
    <w:rsid w:val="001C2D03"/>
    <w:rsid w:val="001C735E"/>
    <w:rsid w:val="001D3BEA"/>
    <w:rsid w:val="001D4197"/>
    <w:rsid w:val="001E16B4"/>
    <w:rsid w:val="001F0891"/>
    <w:rsid w:val="001F109B"/>
    <w:rsid w:val="001F2B36"/>
    <w:rsid w:val="001F7613"/>
    <w:rsid w:val="00201319"/>
    <w:rsid w:val="00204CA0"/>
    <w:rsid w:val="00207A89"/>
    <w:rsid w:val="00207C6C"/>
    <w:rsid w:val="002144E7"/>
    <w:rsid w:val="00224B81"/>
    <w:rsid w:val="00226CCA"/>
    <w:rsid w:val="00231F4F"/>
    <w:rsid w:val="0023296F"/>
    <w:rsid w:val="00232E57"/>
    <w:rsid w:val="002336AF"/>
    <w:rsid w:val="00240030"/>
    <w:rsid w:val="002420FA"/>
    <w:rsid w:val="0024569A"/>
    <w:rsid w:val="002541FC"/>
    <w:rsid w:val="00260933"/>
    <w:rsid w:val="00263CCD"/>
    <w:rsid w:val="00264F07"/>
    <w:rsid w:val="00270E7E"/>
    <w:rsid w:val="0028299D"/>
    <w:rsid w:val="00282FF7"/>
    <w:rsid w:val="00283468"/>
    <w:rsid w:val="00286D49"/>
    <w:rsid w:val="002979E0"/>
    <w:rsid w:val="002A0D1C"/>
    <w:rsid w:val="002A2980"/>
    <w:rsid w:val="002B0303"/>
    <w:rsid w:val="002B5958"/>
    <w:rsid w:val="002B6157"/>
    <w:rsid w:val="002C025D"/>
    <w:rsid w:val="002D0C09"/>
    <w:rsid w:val="002D5A84"/>
    <w:rsid w:val="002D78EC"/>
    <w:rsid w:val="002E0CAA"/>
    <w:rsid w:val="002E3E8B"/>
    <w:rsid w:val="002F16CC"/>
    <w:rsid w:val="002F726A"/>
    <w:rsid w:val="00300565"/>
    <w:rsid w:val="003050B2"/>
    <w:rsid w:val="00305E78"/>
    <w:rsid w:val="0031057F"/>
    <w:rsid w:val="00313D11"/>
    <w:rsid w:val="00315CCF"/>
    <w:rsid w:val="003166E3"/>
    <w:rsid w:val="00316E32"/>
    <w:rsid w:val="0032476B"/>
    <w:rsid w:val="0032516C"/>
    <w:rsid w:val="00326FD2"/>
    <w:rsid w:val="003434B1"/>
    <w:rsid w:val="00346F5F"/>
    <w:rsid w:val="00350D9E"/>
    <w:rsid w:val="00353DED"/>
    <w:rsid w:val="003546B8"/>
    <w:rsid w:val="0036292D"/>
    <w:rsid w:val="00362BD4"/>
    <w:rsid w:val="00365F73"/>
    <w:rsid w:val="00370627"/>
    <w:rsid w:val="00380777"/>
    <w:rsid w:val="00381DD1"/>
    <w:rsid w:val="00384491"/>
    <w:rsid w:val="00384BDE"/>
    <w:rsid w:val="00390D7B"/>
    <w:rsid w:val="003930A6"/>
    <w:rsid w:val="00396F09"/>
    <w:rsid w:val="003B24FE"/>
    <w:rsid w:val="003C3D47"/>
    <w:rsid w:val="003C62A0"/>
    <w:rsid w:val="003D2A59"/>
    <w:rsid w:val="003D3CD4"/>
    <w:rsid w:val="003E0195"/>
    <w:rsid w:val="003E0A92"/>
    <w:rsid w:val="003E1053"/>
    <w:rsid w:val="003F1EB3"/>
    <w:rsid w:val="003F3674"/>
    <w:rsid w:val="00402B42"/>
    <w:rsid w:val="00405073"/>
    <w:rsid w:val="00406FCA"/>
    <w:rsid w:val="004110E5"/>
    <w:rsid w:val="00411979"/>
    <w:rsid w:val="004170A5"/>
    <w:rsid w:val="00417D64"/>
    <w:rsid w:val="004344C5"/>
    <w:rsid w:val="00437452"/>
    <w:rsid w:val="00441CEB"/>
    <w:rsid w:val="00455821"/>
    <w:rsid w:val="004565E1"/>
    <w:rsid w:val="00457861"/>
    <w:rsid w:val="0046145F"/>
    <w:rsid w:val="0046285A"/>
    <w:rsid w:val="00463ED4"/>
    <w:rsid w:val="00466144"/>
    <w:rsid w:val="0046628A"/>
    <w:rsid w:val="00467E51"/>
    <w:rsid w:val="00477ECC"/>
    <w:rsid w:val="00482FA0"/>
    <w:rsid w:val="004852CE"/>
    <w:rsid w:val="00487E24"/>
    <w:rsid w:val="00492167"/>
    <w:rsid w:val="00492E4D"/>
    <w:rsid w:val="00496798"/>
    <w:rsid w:val="004A339A"/>
    <w:rsid w:val="004B4A62"/>
    <w:rsid w:val="004C0747"/>
    <w:rsid w:val="004C4E00"/>
    <w:rsid w:val="004D10D0"/>
    <w:rsid w:val="004D1CDE"/>
    <w:rsid w:val="004D1CE6"/>
    <w:rsid w:val="004D4C1E"/>
    <w:rsid w:val="004D5830"/>
    <w:rsid w:val="004D5BEB"/>
    <w:rsid w:val="004E3FDE"/>
    <w:rsid w:val="004E4DE4"/>
    <w:rsid w:val="004E5800"/>
    <w:rsid w:val="004E67AF"/>
    <w:rsid w:val="004E6AFE"/>
    <w:rsid w:val="005050A9"/>
    <w:rsid w:val="005124AF"/>
    <w:rsid w:val="0051635F"/>
    <w:rsid w:val="00520B14"/>
    <w:rsid w:val="005268CC"/>
    <w:rsid w:val="00535488"/>
    <w:rsid w:val="00540774"/>
    <w:rsid w:val="0054250A"/>
    <w:rsid w:val="00544AF7"/>
    <w:rsid w:val="00545162"/>
    <w:rsid w:val="00545EF0"/>
    <w:rsid w:val="005513A7"/>
    <w:rsid w:val="005528B5"/>
    <w:rsid w:val="0055500B"/>
    <w:rsid w:val="0056013D"/>
    <w:rsid w:val="00560CD9"/>
    <w:rsid w:val="00576636"/>
    <w:rsid w:val="005805B8"/>
    <w:rsid w:val="005812FE"/>
    <w:rsid w:val="0059223F"/>
    <w:rsid w:val="005A1BF2"/>
    <w:rsid w:val="005A2416"/>
    <w:rsid w:val="005A3B00"/>
    <w:rsid w:val="005A5A77"/>
    <w:rsid w:val="005A6E7F"/>
    <w:rsid w:val="005A7334"/>
    <w:rsid w:val="005B20F5"/>
    <w:rsid w:val="005B41D7"/>
    <w:rsid w:val="005B52D8"/>
    <w:rsid w:val="005B5E1E"/>
    <w:rsid w:val="005B7DCF"/>
    <w:rsid w:val="005C1A35"/>
    <w:rsid w:val="005C789F"/>
    <w:rsid w:val="005D069A"/>
    <w:rsid w:val="005D7104"/>
    <w:rsid w:val="005E0309"/>
    <w:rsid w:val="005E62FF"/>
    <w:rsid w:val="005F0F0F"/>
    <w:rsid w:val="005F146E"/>
    <w:rsid w:val="005F1E7F"/>
    <w:rsid w:val="005F2529"/>
    <w:rsid w:val="005F42D6"/>
    <w:rsid w:val="005F72DB"/>
    <w:rsid w:val="0060700E"/>
    <w:rsid w:val="00615A4D"/>
    <w:rsid w:val="006229B0"/>
    <w:rsid w:val="00630438"/>
    <w:rsid w:val="00634311"/>
    <w:rsid w:val="006363BC"/>
    <w:rsid w:val="00640C66"/>
    <w:rsid w:val="00642719"/>
    <w:rsid w:val="00645195"/>
    <w:rsid w:val="00652BDB"/>
    <w:rsid w:val="006567E5"/>
    <w:rsid w:val="00661A1D"/>
    <w:rsid w:val="00661EDC"/>
    <w:rsid w:val="00662484"/>
    <w:rsid w:val="00670BA0"/>
    <w:rsid w:val="00681423"/>
    <w:rsid w:val="00681AB3"/>
    <w:rsid w:val="0068377F"/>
    <w:rsid w:val="00694FA0"/>
    <w:rsid w:val="006A2FCD"/>
    <w:rsid w:val="006A373F"/>
    <w:rsid w:val="006A559D"/>
    <w:rsid w:val="006A568D"/>
    <w:rsid w:val="006C6D9C"/>
    <w:rsid w:val="006D5EBA"/>
    <w:rsid w:val="006E0194"/>
    <w:rsid w:val="006E273B"/>
    <w:rsid w:val="006E330F"/>
    <w:rsid w:val="006E7D58"/>
    <w:rsid w:val="006F69C7"/>
    <w:rsid w:val="006F71BA"/>
    <w:rsid w:val="00700933"/>
    <w:rsid w:val="007018DD"/>
    <w:rsid w:val="007050F1"/>
    <w:rsid w:val="007105AF"/>
    <w:rsid w:val="00711D01"/>
    <w:rsid w:val="00713AC8"/>
    <w:rsid w:val="00715C8A"/>
    <w:rsid w:val="007236ED"/>
    <w:rsid w:val="00725DDD"/>
    <w:rsid w:val="00734903"/>
    <w:rsid w:val="00735DE0"/>
    <w:rsid w:val="00736A6F"/>
    <w:rsid w:val="00737132"/>
    <w:rsid w:val="0074287D"/>
    <w:rsid w:val="007429E8"/>
    <w:rsid w:val="00742AEA"/>
    <w:rsid w:val="00744429"/>
    <w:rsid w:val="007459F3"/>
    <w:rsid w:val="00754389"/>
    <w:rsid w:val="00756142"/>
    <w:rsid w:val="00772EE4"/>
    <w:rsid w:val="00774052"/>
    <w:rsid w:val="00780943"/>
    <w:rsid w:val="0078493C"/>
    <w:rsid w:val="007879A0"/>
    <w:rsid w:val="00794135"/>
    <w:rsid w:val="00796C03"/>
    <w:rsid w:val="007A0387"/>
    <w:rsid w:val="007A40D5"/>
    <w:rsid w:val="007A6107"/>
    <w:rsid w:val="007A6E1D"/>
    <w:rsid w:val="007B3E08"/>
    <w:rsid w:val="007B52F8"/>
    <w:rsid w:val="007B548E"/>
    <w:rsid w:val="007B6100"/>
    <w:rsid w:val="007C02F4"/>
    <w:rsid w:val="007C34E4"/>
    <w:rsid w:val="007C53F1"/>
    <w:rsid w:val="007C7973"/>
    <w:rsid w:val="007D552C"/>
    <w:rsid w:val="007E009F"/>
    <w:rsid w:val="007F2641"/>
    <w:rsid w:val="007F296E"/>
    <w:rsid w:val="007F34AC"/>
    <w:rsid w:val="007F3960"/>
    <w:rsid w:val="007F39CF"/>
    <w:rsid w:val="007F5F01"/>
    <w:rsid w:val="007F7922"/>
    <w:rsid w:val="00804F34"/>
    <w:rsid w:val="00806212"/>
    <w:rsid w:val="00806537"/>
    <w:rsid w:val="00810078"/>
    <w:rsid w:val="0081014E"/>
    <w:rsid w:val="008104EF"/>
    <w:rsid w:val="0081136B"/>
    <w:rsid w:val="008113BC"/>
    <w:rsid w:val="00813BE1"/>
    <w:rsid w:val="00815351"/>
    <w:rsid w:val="00815DDF"/>
    <w:rsid w:val="00815E8A"/>
    <w:rsid w:val="00821DBD"/>
    <w:rsid w:val="0082448D"/>
    <w:rsid w:val="008310C4"/>
    <w:rsid w:val="00831175"/>
    <w:rsid w:val="00832639"/>
    <w:rsid w:val="00833DF3"/>
    <w:rsid w:val="0083545C"/>
    <w:rsid w:val="008379AA"/>
    <w:rsid w:val="008412A8"/>
    <w:rsid w:val="00842792"/>
    <w:rsid w:val="008456BD"/>
    <w:rsid w:val="008571AB"/>
    <w:rsid w:val="00857D48"/>
    <w:rsid w:val="00857E3F"/>
    <w:rsid w:val="008624D9"/>
    <w:rsid w:val="0086398E"/>
    <w:rsid w:val="00865893"/>
    <w:rsid w:val="0086628D"/>
    <w:rsid w:val="0086698E"/>
    <w:rsid w:val="00866BF7"/>
    <w:rsid w:val="008700CE"/>
    <w:rsid w:val="0087477F"/>
    <w:rsid w:val="0088170F"/>
    <w:rsid w:val="00882D23"/>
    <w:rsid w:val="00883313"/>
    <w:rsid w:val="00886672"/>
    <w:rsid w:val="0089224C"/>
    <w:rsid w:val="008A36E3"/>
    <w:rsid w:val="008B1CDF"/>
    <w:rsid w:val="008B4201"/>
    <w:rsid w:val="008C00D2"/>
    <w:rsid w:val="008C0A9F"/>
    <w:rsid w:val="008C3CD3"/>
    <w:rsid w:val="008C568A"/>
    <w:rsid w:val="008D683E"/>
    <w:rsid w:val="008E2CED"/>
    <w:rsid w:val="008F0F3C"/>
    <w:rsid w:val="009016BA"/>
    <w:rsid w:val="00902133"/>
    <w:rsid w:val="0090368E"/>
    <w:rsid w:val="00903DDA"/>
    <w:rsid w:val="00922F55"/>
    <w:rsid w:val="009240D0"/>
    <w:rsid w:val="00927DFD"/>
    <w:rsid w:val="00932DC4"/>
    <w:rsid w:val="00934846"/>
    <w:rsid w:val="00944FC1"/>
    <w:rsid w:val="0094649F"/>
    <w:rsid w:val="00950628"/>
    <w:rsid w:val="009522E1"/>
    <w:rsid w:val="00957516"/>
    <w:rsid w:val="009643BC"/>
    <w:rsid w:val="00967B6F"/>
    <w:rsid w:val="00973CE6"/>
    <w:rsid w:val="00974851"/>
    <w:rsid w:val="00974AAC"/>
    <w:rsid w:val="00977815"/>
    <w:rsid w:val="00984A73"/>
    <w:rsid w:val="00985374"/>
    <w:rsid w:val="0098775D"/>
    <w:rsid w:val="009921D4"/>
    <w:rsid w:val="009951A7"/>
    <w:rsid w:val="009962BD"/>
    <w:rsid w:val="00997EBB"/>
    <w:rsid w:val="009B1320"/>
    <w:rsid w:val="009B2927"/>
    <w:rsid w:val="009B457C"/>
    <w:rsid w:val="009B7E6C"/>
    <w:rsid w:val="009C3CB5"/>
    <w:rsid w:val="009C66E4"/>
    <w:rsid w:val="009C676C"/>
    <w:rsid w:val="009D1959"/>
    <w:rsid w:val="009D361F"/>
    <w:rsid w:val="009D5D28"/>
    <w:rsid w:val="009E195B"/>
    <w:rsid w:val="009E20A6"/>
    <w:rsid w:val="009E20AE"/>
    <w:rsid w:val="009E37CC"/>
    <w:rsid w:val="009E4375"/>
    <w:rsid w:val="009F5F49"/>
    <w:rsid w:val="00A107A8"/>
    <w:rsid w:val="00A152F5"/>
    <w:rsid w:val="00A23864"/>
    <w:rsid w:val="00A34801"/>
    <w:rsid w:val="00A44823"/>
    <w:rsid w:val="00A506BC"/>
    <w:rsid w:val="00A521D4"/>
    <w:rsid w:val="00A56F83"/>
    <w:rsid w:val="00A6768A"/>
    <w:rsid w:val="00A70AD1"/>
    <w:rsid w:val="00A7364A"/>
    <w:rsid w:val="00A76981"/>
    <w:rsid w:val="00A8328D"/>
    <w:rsid w:val="00A87ADF"/>
    <w:rsid w:val="00A946C9"/>
    <w:rsid w:val="00A951DA"/>
    <w:rsid w:val="00AA1CF6"/>
    <w:rsid w:val="00AA2716"/>
    <w:rsid w:val="00AA675E"/>
    <w:rsid w:val="00AB01BF"/>
    <w:rsid w:val="00AB2D36"/>
    <w:rsid w:val="00AB3733"/>
    <w:rsid w:val="00AB5282"/>
    <w:rsid w:val="00AC338B"/>
    <w:rsid w:val="00AC4102"/>
    <w:rsid w:val="00AC438E"/>
    <w:rsid w:val="00AC6C83"/>
    <w:rsid w:val="00AE2F5A"/>
    <w:rsid w:val="00AE59D3"/>
    <w:rsid w:val="00AE7AD7"/>
    <w:rsid w:val="00AF05DD"/>
    <w:rsid w:val="00B00396"/>
    <w:rsid w:val="00B2078B"/>
    <w:rsid w:val="00B2356E"/>
    <w:rsid w:val="00B23B29"/>
    <w:rsid w:val="00B260D0"/>
    <w:rsid w:val="00B26C96"/>
    <w:rsid w:val="00B27AF4"/>
    <w:rsid w:val="00B373EB"/>
    <w:rsid w:val="00B409CA"/>
    <w:rsid w:val="00B40F84"/>
    <w:rsid w:val="00B410AA"/>
    <w:rsid w:val="00B4524B"/>
    <w:rsid w:val="00B50ED8"/>
    <w:rsid w:val="00B52DE8"/>
    <w:rsid w:val="00B5608A"/>
    <w:rsid w:val="00B603C3"/>
    <w:rsid w:val="00B642D9"/>
    <w:rsid w:val="00B644F9"/>
    <w:rsid w:val="00B71399"/>
    <w:rsid w:val="00B845D0"/>
    <w:rsid w:val="00B86DC0"/>
    <w:rsid w:val="00B92F2C"/>
    <w:rsid w:val="00B95252"/>
    <w:rsid w:val="00BA1D1E"/>
    <w:rsid w:val="00BA355C"/>
    <w:rsid w:val="00BA48EF"/>
    <w:rsid w:val="00BA7CE4"/>
    <w:rsid w:val="00BA7F68"/>
    <w:rsid w:val="00BB208D"/>
    <w:rsid w:val="00BB4B59"/>
    <w:rsid w:val="00BB6C11"/>
    <w:rsid w:val="00BC11C9"/>
    <w:rsid w:val="00BC162D"/>
    <w:rsid w:val="00BC6121"/>
    <w:rsid w:val="00BD05C4"/>
    <w:rsid w:val="00BD0708"/>
    <w:rsid w:val="00BD10A0"/>
    <w:rsid w:val="00BD309A"/>
    <w:rsid w:val="00BD6F7E"/>
    <w:rsid w:val="00BE1303"/>
    <w:rsid w:val="00BE2E67"/>
    <w:rsid w:val="00BF09ED"/>
    <w:rsid w:val="00BF0B7C"/>
    <w:rsid w:val="00BF71C5"/>
    <w:rsid w:val="00BF7D8C"/>
    <w:rsid w:val="00BF7E9D"/>
    <w:rsid w:val="00C02EA6"/>
    <w:rsid w:val="00C06B53"/>
    <w:rsid w:val="00C170B5"/>
    <w:rsid w:val="00C25A0D"/>
    <w:rsid w:val="00C26A4A"/>
    <w:rsid w:val="00C31A58"/>
    <w:rsid w:val="00C44247"/>
    <w:rsid w:val="00C47B1A"/>
    <w:rsid w:val="00C516CC"/>
    <w:rsid w:val="00C5429B"/>
    <w:rsid w:val="00C5552C"/>
    <w:rsid w:val="00C559EA"/>
    <w:rsid w:val="00C60EB5"/>
    <w:rsid w:val="00C61810"/>
    <w:rsid w:val="00C655BA"/>
    <w:rsid w:val="00C71602"/>
    <w:rsid w:val="00C747FD"/>
    <w:rsid w:val="00C75AEF"/>
    <w:rsid w:val="00C760EB"/>
    <w:rsid w:val="00C77A49"/>
    <w:rsid w:val="00C84EC3"/>
    <w:rsid w:val="00C911A1"/>
    <w:rsid w:val="00C918E4"/>
    <w:rsid w:val="00C9449E"/>
    <w:rsid w:val="00CA08ED"/>
    <w:rsid w:val="00CA7E3C"/>
    <w:rsid w:val="00CB671B"/>
    <w:rsid w:val="00CB68CD"/>
    <w:rsid w:val="00CC5FFA"/>
    <w:rsid w:val="00CC619F"/>
    <w:rsid w:val="00CC67D3"/>
    <w:rsid w:val="00CE2BE3"/>
    <w:rsid w:val="00CE72A2"/>
    <w:rsid w:val="00CE786B"/>
    <w:rsid w:val="00CF02D7"/>
    <w:rsid w:val="00CF39BD"/>
    <w:rsid w:val="00CF4F06"/>
    <w:rsid w:val="00D00AF9"/>
    <w:rsid w:val="00D01C1B"/>
    <w:rsid w:val="00D07464"/>
    <w:rsid w:val="00D112C0"/>
    <w:rsid w:val="00D122B7"/>
    <w:rsid w:val="00D163C8"/>
    <w:rsid w:val="00D16687"/>
    <w:rsid w:val="00D17A7F"/>
    <w:rsid w:val="00D211A0"/>
    <w:rsid w:val="00D225A0"/>
    <w:rsid w:val="00D22EFC"/>
    <w:rsid w:val="00D23953"/>
    <w:rsid w:val="00D23C78"/>
    <w:rsid w:val="00D24F31"/>
    <w:rsid w:val="00D3027D"/>
    <w:rsid w:val="00D31104"/>
    <w:rsid w:val="00D36684"/>
    <w:rsid w:val="00D367EC"/>
    <w:rsid w:val="00D400FB"/>
    <w:rsid w:val="00D40D09"/>
    <w:rsid w:val="00D45DD4"/>
    <w:rsid w:val="00D5174F"/>
    <w:rsid w:val="00D51B3C"/>
    <w:rsid w:val="00D54C45"/>
    <w:rsid w:val="00D5564C"/>
    <w:rsid w:val="00D57B84"/>
    <w:rsid w:val="00D60AE3"/>
    <w:rsid w:val="00D65FFD"/>
    <w:rsid w:val="00D706EA"/>
    <w:rsid w:val="00D70FDF"/>
    <w:rsid w:val="00D716D0"/>
    <w:rsid w:val="00D734E6"/>
    <w:rsid w:val="00D81DFF"/>
    <w:rsid w:val="00D83BF1"/>
    <w:rsid w:val="00D847A0"/>
    <w:rsid w:val="00D91A90"/>
    <w:rsid w:val="00D93333"/>
    <w:rsid w:val="00D9435D"/>
    <w:rsid w:val="00D97579"/>
    <w:rsid w:val="00DA1843"/>
    <w:rsid w:val="00DA4ECF"/>
    <w:rsid w:val="00DA534A"/>
    <w:rsid w:val="00DA6C33"/>
    <w:rsid w:val="00DA7249"/>
    <w:rsid w:val="00DA7630"/>
    <w:rsid w:val="00DB0706"/>
    <w:rsid w:val="00DB0D29"/>
    <w:rsid w:val="00DC3DF8"/>
    <w:rsid w:val="00DD2723"/>
    <w:rsid w:val="00DD319A"/>
    <w:rsid w:val="00DD41B5"/>
    <w:rsid w:val="00DE15EF"/>
    <w:rsid w:val="00DE36EB"/>
    <w:rsid w:val="00DE443F"/>
    <w:rsid w:val="00DE5253"/>
    <w:rsid w:val="00DE608E"/>
    <w:rsid w:val="00DE68BB"/>
    <w:rsid w:val="00DF2F90"/>
    <w:rsid w:val="00DF4D51"/>
    <w:rsid w:val="00E005F7"/>
    <w:rsid w:val="00E026A8"/>
    <w:rsid w:val="00E06D2F"/>
    <w:rsid w:val="00E110F0"/>
    <w:rsid w:val="00E1539F"/>
    <w:rsid w:val="00E20EA0"/>
    <w:rsid w:val="00E2664C"/>
    <w:rsid w:val="00E33507"/>
    <w:rsid w:val="00E361DB"/>
    <w:rsid w:val="00E459FC"/>
    <w:rsid w:val="00E501F6"/>
    <w:rsid w:val="00E54A07"/>
    <w:rsid w:val="00E61299"/>
    <w:rsid w:val="00E66D7F"/>
    <w:rsid w:val="00E71C94"/>
    <w:rsid w:val="00E85B16"/>
    <w:rsid w:val="00E90D3A"/>
    <w:rsid w:val="00E912E2"/>
    <w:rsid w:val="00E91570"/>
    <w:rsid w:val="00E924A0"/>
    <w:rsid w:val="00EA2FB0"/>
    <w:rsid w:val="00EA4270"/>
    <w:rsid w:val="00EA43F9"/>
    <w:rsid w:val="00EB4757"/>
    <w:rsid w:val="00EC1E78"/>
    <w:rsid w:val="00EC325B"/>
    <w:rsid w:val="00EC3CEB"/>
    <w:rsid w:val="00EC608A"/>
    <w:rsid w:val="00EC7A08"/>
    <w:rsid w:val="00ED4515"/>
    <w:rsid w:val="00EE2655"/>
    <w:rsid w:val="00EE514D"/>
    <w:rsid w:val="00EF14AC"/>
    <w:rsid w:val="00EF157F"/>
    <w:rsid w:val="00EF3106"/>
    <w:rsid w:val="00EF38B6"/>
    <w:rsid w:val="00EF5979"/>
    <w:rsid w:val="00EF6659"/>
    <w:rsid w:val="00EF7D1E"/>
    <w:rsid w:val="00F12633"/>
    <w:rsid w:val="00F14D69"/>
    <w:rsid w:val="00F22826"/>
    <w:rsid w:val="00F22901"/>
    <w:rsid w:val="00F23FCA"/>
    <w:rsid w:val="00F32DD3"/>
    <w:rsid w:val="00F33693"/>
    <w:rsid w:val="00F34FDC"/>
    <w:rsid w:val="00F3659D"/>
    <w:rsid w:val="00F3759D"/>
    <w:rsid w:val="00F41793"/>
    <w:rsid w:val="00F43514"/>
    <w:rsid w:val="00F446CB"/>
    <w:rsid w:val="00F47330"/>
    <w:rsid w:val="00F47BBC"/>
    <w:rsid w:val="00F50374"/>
    <w:rsid w:val="00F54981"/>
    <w:rsid w:val="00F54ECF"/>
    <w:rsid w:val="00F57A33"/>
    <w:rsid w:val="00F62AB4"/>
    <w:rsid w:val="00F7154C"/>
    <w:rsid w:val="00F72F67"/>
    <w:rsid w:val="00F8123B"/>
    <w:rsid w:val="00F8799C"/>
    <w:rsid w:val="00F950E6"/>
    <w:rsid w:val="00F95F4E"/>
    <w:rsid w:val="00F96463"/>
    <w:rsid w:val="00F97259"/>
    <w:rsid w:val="00FA1EBB"/>
    <w:rsid w:val="00FA63E1"/>
    <w:rsid w:val="00FA6A36"/>
    <w:rsid w:val="00FB2D6B"/>
    <w:rsid w:val="00FB5AAF"/>
    <w:rsid w:val="00FB5E4D"/>
    <w:rsid w:val="00FB6A20"/>
    <w:rsid w:val="00FC1EB4"/>
    <w:rsid w:val="00FC37C9"/>
    <w:rsid w:val="00FD0EB1"/>
    <w:rsid w:val="00FD6911"/>
    <w:rsid w:val="00FE5D3B"/>
    <w:rsid w:val="00FF1026"/>
    <w:rsid w:val="00FF5CC2"/>
    <w:rsid w:val="00FF6DA1"/>
    <w:rsid w:val="00FF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15FE5"/>
  <w15:docId w15:val="{62BC56EB-2E6C-4A91-BEFD-BF00138A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ED4"/>
    <w:pPr>
      <w:ind w:leftChars="400" w:left="840"/>
    </w:pPr>
  </w:style>
  <w:style w:type="character" w:styleId="a4">
    <w:name w:val="annotation reference"/>
    <w:basedOn w:val="a0"/>
    <w:uiPriority w:val="99"/>
    <w:semiHidden/>
    <w:unhideWhenUsed/>
    <w:rsid w:val="002B0303"/>
    <w:rPr>
      <w:sz w:val="18"/>
      <w:szCs w:val="18"/>
    </w:rPr>
  </w:style>
  <w:style w:type="paragraph" w:styleId="a5">
    <w:name w:val="annotation text"/>
    <w:basedOn w:val="a"/>
    <w:link w:val="a6"/>
    <w:uiPriority w:val="99"/>
    <w:semiHidden/>
    <w:unhideWhenUsed/>
    <w:rsid w:val="002B0303"/>
    <w:pPr>
      <w:jc w:val="left"/>
    </w:pPr>
  </w:style>
  <w:style w:type="character" w:customStyle="1" w:styleId="a6">
    <w:name w:val="コメント文字列 (文字)"/>
    <w:basedOn w:val="a0"/>
    <w:link w:val="a5"/>
    <w:uiPriority w:val="99"/>
    <w:semiHidden/>
    <w:rsid w:val="002B0303"/>
  </w:style>
  <w:style w:type="paragraph" w:styleId="a7">
    <w:name w:val="annotation subject"/>
    <w:basedOn w:val="a5"/>
    <w:next w:val="a5"/>
    <w:link w:val="a8"/>
    <w:uiPriority w:val="99"/>
    <w:semiHidden/>
    <w:unhideWhenUsed/>
    <w:rsid w:val="002B0303"/>
    <w:rPr>
      <w:b/>
      <w:bCs/>
    </w:rPr>
  </w:style>
  <w:style w:type="character" w:customStyle="1" w:styleId="a8">
    <w:name w:val="コメント内容 (文字)"/>
    <w:basedOn w:val="a6"/>
    <w:link w:val="a7"/>
    <w:uiPriority w:val="99"/>
    <w:semiHidden/>
    <w:rsid w:val="002B0303"/>
    <w:rPr>
      <w:b/>
      <w:bCs/>
    </w:rPr>
  </w:style>
  <w:style w:type="paragraph" w:styleId="a9">
    <w:name w:val="Balloon Text"/>
    <w:basedOn w:val="a"/>
    <w:link w:val="aa"/>
    <w:uiPriority w:val="99"/>
    <w:semiHidden/>
    <w:unhideWhenUsed/>
    <w:rsid w:val="002B03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0303"/>
    <w:rPr>
      <w:rFonts w:asciiTheme="majorHAnsi" w:eastAsiaTheme="majorEastAsia" w:hAnsiTheme="majorHAnsi" w:cstheme="majorBidi"/>
      <w:sz w:val="18"/>
      <w:szCs w:val="18"/>
    </w:rPr>
  </w:style>
  <w:style w:type="paragraph" w:styleId="ab">
    <w:name w:val="header"/>
    <w:basedOn w:val="a"/>
    <w:link w:val="ac"/>
    <w:uiPriority w:val="99"/>
    <w:unhideWhenUsed/>
    <w:rsid w:val="00B603C3"/>
    <w:pPr>
      <w:tabs>
        <w:tab w:val="center" w:pos="4252"/>
        <w:tab w:val="right" w:pos="8504"/>
      </w:tabs>
      <w:snapToGrid w:val="0"/>
    </w:pPr>
  </w:style>
  <w:style w:type="character" w:customStyle="1" w:styleId="ac">
    <w:name w:val="ヘッダー (文字)"/>
    <w:basedOn w:val="a0"/>
    <w:link w:val="ab"/>
    <w:uiPriority w:val="99"/>
    <w:rsid w:val="00B603C3"/>
  </w:style>
  <w:style w:type="paragraph" w:styleId="ad">
    <w:name w:val="footer"/>
    <w:basedOn w:val="a"/>
    <w:link w:val="ae"/>
    <w:uiPriority w:val="99"/>
    <w:unhideWhenUsed/>
    <w:rsid w:val="00B603C3"/>
    <w:pPr>
      <w:tabs>
        <w:tab w:val="center" w:pos="4252"/>
        <w:tab w:val="right" w:pos="8504"/>
      </w:tabs>
      <w:snapToGrid w:val="0"/>
    </w:pPr>
  </w:style>
  <w:style w:type="character" w:customStyle="1" w:styleId="ae">
    <w:name w:val="フッター (文字)"/>
    <w:basedOn w:val="a0"/>
    <w:link w:val="ad"/>
    <w:uiPriority w:val="99"/>
    <w:rsid w:val="00B6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鳥取大学</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 Endo</dc:creator>
  <cp:lastModifiedBy>臨床研究</cp:lastModifiedBy>
  <cp:revision>24</cp:revision>
  <cp:lastPrinted>2016-11-26T06:57:00Z</cp:lastPrinted>
  <dcterms:created xsi:type="dcterms:W3CDTF">2016-11-26T06:58:00Z</dcterms:created>
  <dcterms:modified xsi:type="dcterms:W3CDTF">2021-09-28T08:10:00Z</dcterms:modified>
</cp:coreProperties>
</file>